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00" w:rsidRDefault="00447800" w:rsidP="00447800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B34FE">
        <w:rPr>
          <w:sz w:val="28"/>
          <w:szCs w:val="28"/>
        </w:rPr>
        <w:t>РОЕКТ</w:t>
      </w:r>
    </w:p>
    <w:p w:rsidR="00447800" w:rsidRDefault="00447800" w:rsidP="0044780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200" cy="679450"/>
            <wp:effectExtent l="0" t="0" r="635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63" w:type="pct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447800" w:rsidRPr="005D29BE" w:rsidTr="005E5E69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00" w:rsidRPr="005D29BE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29BE">
              <w:rPr>
                <w:b/>
                <w:sz w:val="28"/>
                <w:szCs w:val="28"/>
              </w:rPr>
              <w:t>ДУМА</w:t>
            </w:r>
          </w:p>
          <w:p w:rsidR="00447800" w:rsidRPr="005D29BE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29BE">
              <w:rPr>
                <w:b/>
                <w:sz w:val="28"/>
                <w:szCs w:val="28"/>
              </w:rPr>
              <w:t xml:space="preserve"> АРТИНСКОГО ГОРОДСКОГО ОКРУГА</w:t>
            </w:r>
          </w:p>
          <w:p w:rsidR="00447800" w:rsidRPr="005D29BE" w:rsidRDefault="00447800" w:rsidP="005E5E6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29BE">
              <w:rPr>
                <w:b/>
                <w:sz w:val="28"/>
                <w:szCs w:val="28"/>
              </w:rPr>
              <w:t>РЕШЕНИЕ</w:t>
            </w:r>
            <w:r w:rsidRPr="005D29BE">
              <w:rPr>
                <w:b/>
              </w:rPr>
              <w:t xml:space="preserve"> </w:t>
            </w:r>
          </w:p>
        </w:tc>
      </w:tr>
    </w:tbl>
    <w:p w:rsidR="00447800" w:rsidRDefault="00447800" w:rsidP="00447800">
      <w:pPr>
        <w:jc w:val="center"/>
        <w:rPr>
          <w:b/>
          <w:sz w:val="28"/>
          <w:szCs w:val="28"/>
        </w:rPr>
      </w:pP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479"/>
        <w:gridCol w:w="1081"/>
        <w:gridCol w:w="744"/>
        <w:gridCol w:w="484"/>
        <w:gridCol w:w="1591"/>
      </w:tblGrid>
      <w:tr w:rsidR="00447800" w:rsidRPr="005D29BE" w:rsidTr="005E5E69">
        <w:tc>
          <w:tcPr>
            <w:tcW w:w="479" w:type="dxa"/>
            <w:shd w:val="clear" w:color="auto" w:fill="auto"/>
          </w:tcPr>
          <w:p w:rsidR="00447800" w:rsidRPr="005D29BE" w:rsidRDefault="00447800" w:rsidP="005E5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9BE">
              <w:rPr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47800" w:rsidRPr="005D29BE" w:rsidRDefault="00447800" w:rsidP="005E5E6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447800" w:rsidRPr="005D29BE" w:rsidRDefault="00447800" w:rsidP="005E5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29BE">
              <w:rPr>
                <w:sz w:val="28"/>
                <w:szCs w:val="28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47800" w:rsidRPr="005D29BE" w:rsidRDefault="00447800" w:rsidP="005E5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7800" w:rsidRPr="005D29BE" w:rsidTr="005E5E69">
        <w:trPr>
          <w:gridAfter w:val="3"/>
          <w:wAfter w:w="2819" w:type="dxa"/>
          <w:trHeight w:val="363"/>
        </w:trPr>
        <w:tc>
          <w:tcPr>
            <w:tcW w:w="1560" w:type="dxa"/>
            <w:gridSpan w:val="2"/>
            <w:shd w:val="clear" w:color="auto" w:fill="auto"/>
          </w:tcPr>
          <w:p w:rsidR="00447800" w:rsidRPr="005D29BE" w:rsidRDefault="00447800" w:rsidP="005E5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7800" w:rsidRPr="005D29BE" w:rsidRDefault="00447800" w:rsidP="005E5E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D29BE">
              <w:rPr>
                <w:sz w:val="28"/>
                <w:szCs w:val="28"/>
              </w:rPr>
              <w:t>р.п</w:t>
            </w:r>
            <w:proofErr w:type="spellEnd"/>
            <w:r w:rsidRPr="005D29BE">
              <w:rPr>
                <w:sz w:val="28"/>
                <w:szCs w:val="28"/>
              </w:rPr>
              <w:t>. Арти</w:t>
            </w:r>
          </w:p>
        </w:tc>
      </w:tr>
    </w:tbl>
    <w:p w:rsidR="00447800" w:rsidRDefault="00447800" w:rsidP="0044780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447800" w:rsidTr="005E5E69"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00" w:rsidRDefault="00447800" w:rsidP="005E5E69">
            <w:pPr>
              <w:pStyle w:val="1"/>
              <w:jc w:val="center"/>
              <w:rPr>
                <w:b/>
                <w:i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О внесении изменений в Решение Думы </w:t>
            </w:r>
            <w:proofErr w:type="spellStart"/>
            <w:r>
              <w:rPr>
                <w:b/>
                <w:bCs/>
                <w:i/>
                <w:iCs/>
              </w:rPr>
              <w:t>Артинского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городского округа от </w:t>
            </w:r>
            <w:r w:rsidRPr="00F270D7">
              <w:rPr>
                <w:b/>
                <w:bCs/>
                <w:i/>
                <w:iCs/>
              </w:rPr>
              <w:t xml:space="preserve"> 28.03.2013г. № 17</w:t>
            </w:r>
            <w:r>
              <w:rPr>
                <w:b/>
                <w:bCs/>
                <w:i/>
                <w:iCs/>
              </w:rPr>
              <w:t xml:space="preserve"> «О Положении «Об оплате труда работников органов местного самоуправления </w:t>
            </w:r>
            <w:proofErr w:type="spellStart"/>
            <w:r>
              <w:rPr>
                <w:b/>
                <w:bCs/>
                <w:i/>
                <w:iCs/>
              </w:rPr>
              <w:t>Артинского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городского округа в новой редакции (в ред.</w:t>
            </w:r>
            <w:r w:rsidR="007B19AA">
              <w:rPr>
                <w:b/>
                <w:bCs/>
                <w:i/>
                <w:iCs/>
              </w:rPr>
              <w:t xml:space="preserve"> Решений Думы </w:t>
            </w:r>
            <w:proofErr w:type="spellStart"/>
            <w:r w:rsidR="007B19AA">
              <w:rPr>
                <w:b/>
                <w:bCs/>
                <w:i/>
                <w:iCs/>
              </w:rPr>
              <w:t>Артинского</w:t>
            </w:r>
            <w:proofErr w:type="spellEnd"/>
            <w:r w:rsidR="007B19AA">
              <w:rPr>
                <w:b/>
                <w:bCs/>
                <w:i/>
                <w:iCs/>
              </w:rPr>
              <w:t xml:space="preserve"> городского округа </w:t>
            </w:r>
            <w:r>
              <w:rPr>
                <w:b/>
                <w:bCs/>
                <w:i/>
                <w:iCs/>
              </w:rPr>
              <w:t xml:space="preserve"> от 27.06.2013г. №54, от 26.03.2015г. №21)»</w:t>
            </w:r>
          </w:p>
          <w:p w:rsidR="00447800" w:rsidRDefault="00447800" w:rsidP="005E5E69">
            <w:pPr>
              <w:rPr>
                <w:b/>
                <w:i/>
              </w:rPr>
            </w:pPr>
          </w:p>
        </w:tc>
      </w:tr>
    </w:tbl>
    <w:p w:rsidR="00447800" w:rsidRDefault="00447800" w:rsidP="00447800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представленный Главой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проект Решения Думы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«О внесении изменений в Решение Думы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от 28.03.2013</w:t>
      </w:r>
      <w:r w:rsidR="00EB34F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B34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17 «О Положении «Об оплате труда работников органов местного самоуправления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в новой редакции</w:t>
      </w:r>
      <w:r w:rsidRPr="00A82070">
        <w:rPr>
          <w:sz w:val="28"/>
          <w:szCs w:val="28"/>
        </w:rPr>
        <w:t>»,</w:t>
      </w:r>
      <w:r w:rsidRPr="00A8207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</w:t>
      </w:r>
      <w:r w:rsidRPr="000B160F">
        <w:rPr>
          <w:bCs/>
          <w:sz w:val="28"/>
          <w:szCs w:val="28"/>
        </w:rPr>
        <w:t xml:space="preserve"> целях реализации Федерального</w:t>
      </w:r>
      <w:r>
        <w:rPr>
          <w:bCs/>
          <w:sz w:val="28"/>
          <w:szCs w:val="28"/>
        </w:rPr>
        <w:t xml:space="preserve"> закона от 06.10.2003 г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131-ФЗ «</w:t>
      </w:r>
      <w:r w:rsidRPr="000B160F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Федерации»</w:t>
      </w:r>
      <w:r w:rsidRPr="000B160F">
        <w:rPr>
          <w:bCs/>
          <w:sz w:val="28"/>
          <w:szCs w:val="28"/>
        </w:rPr>
        <w:t>, в соответствии</w:t>
      </w:r>
      <w:proofErr w:type="gramEnd"/>
      <w:r w:rsidRPr="000B160F">
        <w:rPr>
          <w:bCs/>
          <w:sz w:val="28"/>
          <w:szCs w:val="28"/>
        </w:rPr>
        <w:t xml:space="preserve"> с Федеральны</w:t>
      </w:r>
      <w:r>
        <w:rPr>
          <w:bCs/>
          <w:sz w:val="28"/>
          <w:szCs w:val="28"/>
        </w:rPr>
        <w:t>м законом от 02.03.2007 г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</w:t>
      </w:r>
      <w:r w:rsidRPr="000B160F">
        <w:rPr>
          <w:bCs/>
          <w:sz w:val="28"/>
          <w:szCs w:val="28"/>
        </w:rPr>
        <w:t xml:space="preserve"> 25-ФЗ "О муниципальной службе в Российской Федерации", Законом Свердловской о</w:t>
      </w:r>
      <w:r>
        <w:rPr>
          <w:bCs/>
          <w:sz w:val="28"/>
          <w:szCs w:val="28"/>
        </w:rPr>
        <w:t>бласти от 29.10.2007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 136-ОЗ «</w:t>
      </w:r>
      <w:r w:rsidRPr="000B160F">
        <w:rPr>
          <w:bCs/>
          <w:sz w:val="28"/>
          <w:szCs w:val="28"/>
        </w:rPr>
        <w:t>Об особенностях муниципальной службы на территории Свердловской области</w:t>
      </w:r>
      <w:r>
        <w:rPr>
          <w:bCs/>
          <w:sz w:val="28"/>
          <w:szCs w:val="28"/>
        </w:rPr>
        <w:t>»</w:t>
      </w:r>
      <w:r w:rsidRPr="000B16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82070">
        <w:rPr>
          <w:sz w:val="28"/>
          <w:szCs w:val="28"/>
        </w:rPr>
        <w:t xml:space="preserve">Дума </w:t>
      </w:r>
      <w:proofErr w:type="spellStart"/>
      <w:r w:rsidRPr="00A82070">
        <w:rPr>
          <w:sz w:val="28"/>
          <w:szCs w:val="28"/>
        </w:rPr>
        <w:t>Артинского</w:t>
      </w:r>
      <w:proofErr w:type="spellEnd"/>
      <w:r w:rsidRPr="00A82070">
        <w:rPr>
          <w:sz w:val="28"/>
          <w:szCs w:val="28"/>
        </w:rPr>
        <w:t xml:space="preserve"> городского округа</w:t>
      </w:r>
    </w:p>
    <w:p w:rsidR="00447800" w:rsidRPr="00F65819" w:rsidRDefault="00447800" w:rsidP="00447800">
      <w:pPr>
        <w:pStyle w:val="a3"/>
        <w:ind w:left="0" w:firstLine="708"/>
        <w:jc w:val="both"/>
        <w:rPr>
          <w:bCs/>
          <w:sz w:val="28"/>
          <w:szCs w:val="28"/>
        </w:rPr>
      </w:pPr>
    </w:p>
    <w:p w:rsidR="00447800" w:rsidRDefault="00447800" w:rsidP="004478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447800" w:rsidRDefault="00447800" w:rsidP="00447800">
      <w:pPr>
        <w:jc w:val="both"/>
        <w:rPr>
          <w:b/>
          <w:bCs/>
          <w:sz w:val="28"/>
          <w:szCs w:val="28"/>
        </w:rPr>
      </w:pPr>
    </w:p>
    <w:p w:rsidR="00447800" w:rsidRPr="00141455" w:rsidRDefault="00447800" w:rsidP="00447800">
      <w:pPr>
        <w:numPr>
          <w:ilvl w:val="0"/>
          <w:numId w:val="1"/>
        </w:numPr>
        <w:tabs>
          <w:tab w:val="clear" w:pos="84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A82070">
        <w:rPr>
          <w:bCs/>
          <w:sz w:val="28"/>
          <w:szCs w:val="28"/>
        </w:rPr>
        <w:t xml:space="preserve">Решение Думы </w:t>
      </w:r>
      <w:proofErr w:type="spellStart"/>
      <w:r w:rsidRPr="00A82070">
        <w:rPr>
          <w:bCs/>
          <w:sz w:val="28"/>
          <w:szCs w:val="28"/>
        </w:rPr>
        <w:t>Ар</w:t>
      </w:r>
      <w:r>
        <w:rPr>
          <w:bCs/>
          <w:sz w:val="28"/>
          <w:szCs w:val="28"/>
        </w:rPr>
        <w:t>тинского</w:t>
      </w:r>
      <w:proofErr w:type="spellEnd"/>
      <w:r>
        <w:rPr>
          <w:bCs/>
          <w:sz w:val="28"/>
          <w:szCs w:val="28"/>
        </w:rPr>
        <w:t xml:space="preserve"> городского округа от 28.03.2013г. № 17</w:t>
      </w:r>
      <w:r w:rsidRPr="00A82070">
        <w:rPr>
          <w:bCs/>
          <w:sz w:val="28"/>
          <w:szCs w:val="28"/>
        </w:rPr>
        <w:t xml:space="preserve"> «О Положении «Об оплате труда работников органов местного самоуправления </w:t>
      </w:r>
      <w:proofErr w:type="spellStart"/>
      <w:r w:rsidRPr="00A82070">
        <w:rPr>
          <w:bCs/>
          <w:sz w:val="28"/>
          <w:szCs w:val="28"/>
        </w:rPr>
        <w:t>Артинского</w:t>
      </w:r>
      <w:proofErr w:type="spellEnd"/>
      <w:r w:rsidRPr="00A82070">
        <w:rPr>
          <w:bCs/>
          <w:sz w:val="28"/>
          <w:szCs w:val="28"/>
        </w:rPr>
        <w:t xml:space="preserve"> городского округа</w:t>
      </w:r>
      <w:r>
        <w:rPr>
          <w:bCs/>
          <w:sz w:val="28"/>
          <w:szCs w:val="28"/>
        </w:rPr>
        <w:t xml:space="preserve"> </w:t>
      </w:r>
      <w:r w:rsidRPr="00DD2B51">
        <w:rPr>
          <w:bCs/>
          <w:sz w:val="28"/>
          <w:szCs w:val="28"/>
        </w:rPr>
        <w:t>в новой редакции</w:t>
      </w:r>
      <w:r>
        <w:rPr>
          <w:bCs/>
          <w:sz w:val="28"/>
          <w:szCs w:val="28"/>
        </w:rPr>
        <w:t xml:space="preserve"> </w:t>
      </w:r>
      <w:r w:rsidRPr="00ED02B7">
        <w:rPr>
          <w:bCs/>
          <w:sz w:val="28"/>
          <w:szCs w:val="28"/>
        </w:rPr>
        <w:t>(в ред. от 27.06.2013г. №54, от 26.03.2015г. №21)</w:t>
      </w:r>
      <w:r w:rsidRPr="00A8207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- Положение)</w:t>
      </w:r>
      <w:r>
        <w:rPr>
          <w:bCs/>
          <w:sz w:val="28"/>
          <w:szCs w:val="28"/>
        </w:rPr>
        <w:t>:</w:t>
      </w:r>
    </w:p>
    <w:p w:rsidR="00447800" w:rsidRDefault="00447800" w:rsidP="00447800">
      <w:pPr>
        <w:numPr>
          <w:ilvl w:val="1"/>
          <w:numId w:val="1"/>
        </w:numPr>
        <w:tabs>
          <w:tab w:val="num" w:pos="0"/>
          <w:tab w:val="left" w:pos="851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В абзаце 5  подпункта 1.2 </w:t>
      </w:r>
      <w:r>
        <w:rPr>
          <w:bCs/>
          <w:sz w:val="28"/>
          <w:szCs w:val="28"/>
        </w:rPr>
        <w:t>статьи</w:t>
      </w:r>
      <w:r>
        <w:rPr>
          <w:bCs/>
          <w:sz w:val="28"/>
          <w:szCs w:val="28"/>
        </w:rPr>
        <w:t xml:space="preserve"> 1 </w:t>
      </w:r>
      <w:r w:rsidRPr="00A82070">
        <w:rPr>
          <w:bCs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слова «</w:t>
      </w:r>
      <w:r w:rsidRPr="0098635E">
        <w:rPr>
          <w:bCs/>
          <w:sz w:val="28"/>
          <w:szCs w:val="28"/>
        </w:rPr>
        <w:t>Решением Ду</w:t>
      </w:r>
      <w:r>
        <w:rPr>
          <w:bCs/>
          <w:sz w:val="28"/>
          <w:szCs w:val="28"/>
        </w:rPr>
        <w:t xml:space="preserve">мы </w:t>
      </w:r>
      <w:proofErr w:type="spellStart"/>
      <w:r>
        <w:rPr>
          <w:bCs/>
          <w:sz w:val="28"/>
          <w:szCs w:val="28"/>
        </w:rPr>
        <w:t>Артинского</w:t>
      </w:r>
      <w:proofErr w:type="spellEnd"/>
      <w:r>
        <w:rPr>
          <w:bCs/>
          <w:sz w:val="28"/>
          <w:szCs w:val="28"/>
        </w:rPr>
        <w:t xml:space="preserve"> городского округа» </w:t>
      </w:r>
      <w:r>
        <w:rPr>
          <w:bCs/>
          <w:iCs/>
          <w:sz w:val="28"/>
          <w:szCs w:val="28"/>
        </w:rPr>
        <w:t>заменить словами «</w:t>
      </w:r>
      <w:r w:rsidRPr="0098635E">
        <w:rPr>
          <w:bCs/>
          <w:iCs/>
          <w:sz w:val="28"/>
          <w:szCs w:val="28"/>
        </w:rPr>
        <w:t xml:space="preserve">распоряжением председателя Думы </w:t>
      </w:r>
      <w:proofErr w:type="spellStart"/>
      <w:r w:rsidRPr="0098635E">
        <w:rPr>
          <w:bCs/>
          <w:iCs/>
          <w:sz w:val="28"/>
          <w:szCs w:val="28"/>
        </w:rPr>
        <w:t>Артинского</w:t>
      </w:r>
      <w:proofErr w:type="spellEnd"/>
      <w:r w:rsidRPr="0098635E">
        <w:rPr>
          <w:bCs/>
          <w:iCs/>
          <w:sz w:val="28"/>
          <w:szCs w:val="28"/>
        </w:rPr>
        <w:t xml:space="preserve"> городского округа</w:t>
      </w:r>
      <w:r>
        <w:rPr>
          <w:bCs/>
          <w:iCs/>
          <w:sz w:val="28"/>
          <w:szCs w:val="28"/>
        </w:rPr>
        <w:t>»</w:t>
      </w:r>
      <w:r w:rsidRPr="0098635E">
        <w:rPr>
          <w:bCs/>
          <w:iCs/>
          <w:sz w:val="28"/>
          <w:szCs w:val="28"/>
        </w:rPr>
        <w:t>;</w:t>
      </w:r>
    </w:p>
    <w:p w:rsidR="00447800" w:rsidRPr="00702FF7" w:rsidRDefault="00447800" w:rsidP="00447800">
      <w:pPr>
        <w:numPr>
          <w:ilvl w:val="1"/>
          <w:numId w:val="1"/>
        </w:numPr>
        <w:tabs>
          <w:tab w:val="num" w:pos="0"/>
        </w:tabs>
        <w:ind w:left="0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Подпункт  2.3.1. статьи</w:t>
      </w:r>
      <w:r>
        <w:rPr>
          <w:bCs/>
          <w:iCs/>
          <w:sz w:val="28"/>
          <w:szCs w:val="28"/>
        </w:rPr>
        <w:t xml:space="preserve"> 2</w:t>
      </w:r>
      <w:r w:rsidRPr="00702FF7">
        <w:rPr>
          <w:bCs/>
          <w:iCs/>
          <w:sz w:val="28"/>
          <w:szCs w:val="28"/>
        </w:rPr>
        <w:t xml:space="preserve"> Положения </w:t>
      </w:r>
      <w:r>
        <w:rPr>
          <w:bCs/>
          <w:iCs/>
          <w:sz w:val="28"/>
          <w:szCs w:val="28"/>
        </w:rPr>
        <w:t>изложит</w:t>
      </w:r>
      <w:r w:rsidRPr="00702FF7">
        <w:rPr>
          <w:bCs/>
          <w:iCs/>
          <w:sz w:val="28"/>
          <w:szCs w:val="28"/>
        </w:rPr>
        <w:t>ь в следующей редакции: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702FF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2.3.1. </w:t>
      </w:r>
      <w:r w:rsidRPr="00702FF7">
        <w:rPr>
          <w:bCs/>
          <w:iCs/>
          <w:sz w:val="28"/>
          <w:szCs w:val="28"/>
        </w:rPr>
        <w:t xml:space="preserve">Ежемесячная надбавка к должностному окладу за особые условия </w:t>
      </w:r>
      <w:r>
        <w:rPr>
          <w:bCs/>
          <w:iCs/>
          <w:sz w:val="28"/>
          <w:szCs w:val="28"/>
        </w:rPr>
        <w:t xml:space="preserve"> исполнения полномочий до  115</w:t>
      </w:r>
      <w:r w:rsidRPr="00702FF7">
        <w:rPr>
          <w:bCs/>
          <w:iCs/>
          <w:sz w:val="28"/>
          <w:szCs w:val="28"/>
        </w:rPr>
        <w:t xml:space="preserve">% </w:t>
      </w:r>
      <w:r>
        <w:rPr>
          <w:bCs/>
          <w:iCs/>
          <w:sz w:val="28"/>
          <w:szCs w:val="28"/>
        </w:rPr>
        <w:t xml:space="preserve">от </w:t>
      </w:r>
      <w:r w:rsidRPr="00702FF7">
        <w:rPr>
          <w:bCs/>
          <w:iCs/>
          <w:sz w:val="28"/>
          <w:szCs w:val="28"/>
        </w:rPr>
        <w:t>должностного оклада</w:t>
      </w:r>
      <w:proofErr w:type="gramStart"/>
      <w:r w:rsidRPr="00702FF7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;</w:t>
      </w:r>
      <w:proofErr w:type="gramEnd"/>
    </w:p>
    <w:p w:rsidR="00447800" w:rsidRDefault="00447800" w:rsidP="00447800">
      <w:pPr>
        <w:numPr>
          <w:ilvl w:val="1"/>
          <w:numId w:val="1"/>
        </w:numPr>
        <w:tabs>
          <w:tab w:val="num" w:pos="0"/>
          <w:tab w:val="left" w:pos="851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Абзац 2</w:t>
      </w:r>
      <w:r w:rsidRPr="00BF71DE">
        <w:rPr>
          <w:bCs/>
          <w:iCs/>
          <w:sz w:val="28"/>
          <w:szCs w:val="28"/>
        </w:rPr>
        <w:t xml:space="preserve">  п</w:t>
      </w:r>
      <w:r>
        <w:rPr>
          <w:bCs/>
          <w:iCs/>
          <w:sz w:val="28"/>
          <w:szCs w:val="28"/>
        </w:rPr>
        <w:t xml:space="preserve">одпункта 2.4 </w:t>
      </w:r>
      <w:r>
        <w:rPr>
          <w:bCs/>
          <w:iCs/>
          <w:sz w:val="28"/>
          <w:szCs w:val="28"/>
        </w:rPr>
        <w:t>статьи</w:t>
      </w:r>
      <w:r>
        <w:rPr>
          <w:bCs/>
          <w:iCs/>
          <w:sz w:val="28"/>
          <w:szCs w:val="28"/>
        </w:rPr>
        <w:t xml:space="preserve"> 2</w:t>
      </w:r>
      <w:r w:rsidRPr="00BF71DE">
        <w:rPr>
          <w:bCs/>
          <w:iCs/>
          <w:sz w:val="28"/>
          <w:szCs w:val="28"/>
        </w:rPr>
        <w:t xml:space="preserve"> Положения </w:t>
      </w:r>
      <w:r>
        <w:rPr>
          <w:bCs/>
          <w:iCs/>
          <w:sz w:val="28"/>
          <w:szCs w:val="28"/>
        </w:rPr>
        <w:t>изложить</w:t>
      </w:r>
      <w:r w:rsidRPr="00BF71DE">
        <w:rPr>
          <w:bCs/>
          <w:iCs/>
          <w:sz w:val="28"/>
          <w:szCs w:val="28"/>
        </w:rPr>
        <w:t xml:space="preserve"> в следующей редакции: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«- </w:t>
      </w:r>
      <w:r w:rsidRPr="00BF71DE">
        <w:rPr>
          <w:bCs/>
          <w:iCs/>
          <w:sz w:val="28"/>
          <w:szCs w:val="28"/>
        </w:rPr>
        <w:t>надбавка к должностному окладу за особые услов</w:t>
      </w:r>
      <w:r>
        <w:rPr>
          <w:bCs/>
          <w:iCs/>
          <w:sz w:val="28"/>
          <w:szCs w:val="28"/>
        </w:rPr>
        <w:t>ия исполнения полномочий – до 14</w:t>
      </w:r>
      <w:r w:rsidRPr="00BF71DE">
        <w:rPr>
          <w:bCs/>
          <w:iCs/>
          <w:sz w:val="28"/>
          <w:szCs w:val="28"/>
        </w:rPr>
        <w:t xml:space="preserve"> должностных окладов</w:t>
      </w:r>
      <w:proofErr w:type="gramStart"/>
      <w:r w:rsidRPr="00BF71D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>»</w:t>
      </w:r>
      <w:proofErr w:type="gramEnd"/>
      <w:r>
        <w:rPr>
          <w:bCs/>
          <w:iCs/>
          <w:sz w:val="28"/>
          <w:szCs w:val="28"/>
        </w:rPr>
        <w:t>;</w:t>
      </w:r>
    </w:p>
    <w:p w:rsidR="00447800" w:rsidRDefault="00447800" w:rsidP="00447800">
      <w:pPr>
        <w:numPr>
          <w:ilvl w:val="1"/>
          <w:numId w:val="1"/>
        </w:numPr>
        <w:tabs>
          <w:tab w:val="num" w:pos="0"/>
          <w:tab w:val="left" w:pos="851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042D20">
        <w:rPr>
          <w:bCs/>
          <w:iCs/>
          <w:sz w:val="28"/>
          <w:szCs w:val="28"/>
        </w:rPr>
        <w:t xml:space="preserve">одпункт  3.3.1. </w:t>
      </w:r>
      <w:r>
        <w:rPr>
          <w:bCs/>
          <w:iCs/>
          <w:sz w:val="28"/>
          <w:szCs w:val="28"/>
        </w:rPr>
        <w:t>статьи</w:t>
      </w:r>
      <w:r w:rsidRPr="00042D20">
        <w:rPr>
          <w:bCs/>
          <w:iCs/>
          <w:sz w:val="28"/>
          <w:szCs w:val="28"/>
        </w:rPr>
        <w:t xml:space="preserve"> 3 Положения </w:t>
      </w:r>
      <w:r>
        <w:rPr>
          <w:bCs/>
          <w:iCs/>
          <w:sz w:val="28"/>
          <w:szCs w:val="28"/>
        </w:rPr>
        <w:t>изложить</w:t>
      </w:r>
      <w:r>
        <w:rPr>
          <w:bCs/>
          <w:iCs/>
          <w:sz w:val="28"/>
          <w:szCs w:val="28"/>
        </w:rPr>
        <w:t xml:space="preserve"> в следующей редакции:</w:t>
      </w:r>
    </w:p>
    <w:p w:rsidR="00447800" w:rsidRDefault="00447800" w:rsidP="00447800">
      <w:pPr>
        <w:tabs>
          <w:tab w:val="num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«</w:t>
      </w:r>
      <w:r>
        <w:rPr>
          <w:bCs/>
          <w:iCs/>
          <w:sz w:val="28"/>
          <w:szCs w:val="28"/>
        </w:rPr>
        <w:t xml:space="preserve">3.3.1. </w:t>
      </w:r>
      <w:r w:rsidRPr="00580C3D">
        <w:rPr>
          <w:bCs/>
          <w:iCs/>
          <w:sz w:val="28"/>
          <w:szCs w:val="28"/>
        </w:rPr>
        <w:t xml:space="preserve">Ежемесячная надбавка к должностному окладу за особые условия муниципальной службы в следующих размерах: </w:t>
      </w:r>
      <w:r>
        <w:rPr>
          <w:bCs/>
          <w:iCs/>
          <w:sz w:val="28"/>
          <w:szCs w:val="28"/>
        </w:rPr>
        <w:t xml:space="preserve"> </w:t>
      </w:r>
    </w:p>
    <w:p w:rsidR="00447800" w:rsidRPr="00036FC0" w:rsidRDefault="00447800" w:rsidP="00447800">
      <w:pPr>
        <w:tabs>
          <w:tab w:val="num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высшая должность-  55-115</w:t>
      </w:r>
      <w:r w:rsidRPr="00036FC0">
        <w:rPr>
          <w:bCs/>
          <w:iCs/>
          <w:sz w:val="28"/>
          <w:szCs w:val="28"/>
        </w:rPr>
        <w:t>%;</w:t>
      </w:r>
    </w:p>
    <w:p w:rsidR="00447800" w:rsidRPr="00036FC0" w:rsidRDefault="00447800" w:rsidP="00447800">
      <w:pPr>
        <w:tabs>
          <w:tab w:val="num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главные должности- 50-110</w:t>
      </w:r>
      <w:r w:rsidRPr="00036FC0">
        <w:rPr>
          <w:bCs/>
          <w:iCs/>
          <w:sz w:val="28"/>
          <w:szCs w:val="28"/>
        </w:rPr>
        <w:t>%;</w:t>
      </w:r>
    </w:p>
    <w:p w:rsidR="00447800" w:rsidRPr="00036FC0" w:rsidRDefault="00447800" w:rsidP="00447800">
      <w:pPr>
        <w:tabs>
          <w:tab w:val="num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ведущие должности- 50-105</w:t>
      </w:r>
      <w:r w:rsidRPr="00036FC0">
        <w:rPr>
          <w:bCs/>
          <w:iCs/>
          <w:sz w:val="28"/>
          <w:szCs w:val="28"/>
        </w:rPr>
        <w:t>%;</w:t>
      </w:r>
    </w:p>
    <w:p w:rsidR="00447800" w:rsidRPr="00036FC0" w:rsidRDefault="00447800" w:rsidP="00447800">
      <w:pPr>
        <w:tabs>
          <w:tab w:val="num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старшие должности </w:t>
      </w:r>
      <w:r w:rsidRPr="00036FC0">
        <w:rPr>
          <w:bCs/>
          <w:iCs/>
          <w:sz w:val="28"/>
          <w:szCs w:val="28"/>
        </w:rPr>
        <w:t>- 40-</w:t>
      </w:r>
      <w:r>
        <w:rPr>
          <w:bCs/>
          <w:iCs/>
          <w:sz w:val="28"/>
          <w:szCs w:val="28"/>
        </w:rPr>
        <w:t>100</w:t>
      </w:r>
      <w:r w:rsidRPr="00036FC0">
        <w:rPr>
          <w:bCs/>
          <w:iCs/>
          <w:sz w:val="28"/>
          <w:szCs w:val="28"/>
        </w:rPr>
        <w:t>%;</w:t>
      </w:r>
    </w:p>
    <w:p w:rsidR="00447800" w:rsidRPr="00036FC0" w:rsidRDefault="00447800" w:rsidP="00447800">
      <w:pPr>
        <w:tabs>
          <w:tab w:val="num" w:pos="0"/>
          <w:tab w:val="left" w:pos="567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младшие должности- 40-70</w:t>
      </w:r>
      <w:r w:rsidRPr="00036FC0">
        <w:rPr>
          <w:bCs/>
          <w:iCs/>
          <w:sz w:val="28"/>
          <w:szCs w:val="28"/>
        </w:rPr>
        <w:t>%.</w:t>
      </w:r>
    </w:p>
    <w:p w:rsidR="00447800" w:rsidRPr="00036FC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884C39">
        <w:rPr>
          <w:bCs/>
          <w:iCs/>
          <w:sz w:val="28"/>
          <w:szCs w:val="28"/>
        </w:rPr>
        <w:tab/>
        <w:t xml:space="preserve">Конкретные размеры ежемесячной надбавки устанавливаются распоряжением (приказом) руководителя органа местного самоуправления,  приказом руководителя отраслевого (функционального) органа Администрации </w:t>
      </w:r>
      <w:proofErr w:type="spellStart"/>
      <w:r w:rsidRPr="00884C39">
        <w:rPr>
          <w:bCs/>
          <w:iCs/>
          <w:sz w:val="28"/>
          <w:szCs w:val="28"/>
        </w:rPr>
        <w:t>Артинского</w:t>
      </w:r>
      <w:proofErr w:type="spellEnd"/>
      <w:r w:rsidRPr="00884C39">
        <w:rPr>
          <w:bCs/>
          <w:iCs/>
          <w:sz w:val="28"/>
          <w:szCs w:val="28"/>
        </w:rPr>
        <w:t xml:space="preserve"> городского округа, наделённого правами юридического лица, на основании представления руководителя структурного подразделения.</w:t>
      </w:r>
    </w:p>
    <w:p w:rsidR="00447800" w:rsidRDefault="00447800" w:rsidP="00447800">
      <w:pPr>
        <w:tabs>
          <w:tab w:val="num" w:pos="0"/>
          <w:tab w:val="left" w:pos="851"/>
        </w:tabs>
        <w:ind w:firstLine="567"/>
        <w:jc w:val="both"/>
        <w:rPr>
          <w:bCs/>
          <w:iCs/>
          <w:sz w:val="28"/>
          <w:szCs w:val="28"/>
        </w:rPr>
      </w:pPr>
      <w:r w:rsidRPr="00B20CAE">
        <w:rPr>
          <w:bCs/>
          <w:iCs/>
          <w:sz w:val="28"/>
          <w:szCs w:val="28"/>
        </w:rPr>
        <w:t>Для муниципальных служащих, впервые поступивших на муниципальную службу, устанавливается минимальный размер ежемесячной надбавки за особые условия муниципальной службы по соответствующей группе должностей муниципальной службы</w:t>
      </w:r>
      <w:r>
        <w:rPr>
          <w:bCs/>
          <w:iCs/>
          <w:sz w:val="28"/>
          <w:szCs w:val="28"/>
        </w:rPr>
        <w:t>.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477C7B">
        <w:rPr>
          <w:bCs/>
          <w:iCs/>
          <w:sz w:val="28"/>
          <w:szCs w:val="28"/>
        </w:rPr>
        <w:t>Размер ежемесячной надбавки за особые условия муниципальной службы может увеличиваться по соответствующей группе должностей муниципальной службы в зависимости</w:t>
      </w:r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от</w:t>
      </w:r>
      <w:proofErr w:type="gramEnd"/>
      <w:r w:rsidRPr="00477C7B">
        <w:rPr>
          <w:bCs/>
          <w:iCs/>
          <w:sz w:val="28"/>
          <w:szCs w:val="28"/>
        </w:rPr>
        <w:t>: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477C7B">
        <w:rPr>
          <w:bCs/>
          <w:iCs/>
          <w:sz w:val="28"/>
          <w:szCs w:val="28"/>
        </w:rPr>
        <w:t xml:space="preserve">результатов аттестации муниципального служащего, 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477C7B">
        <w:rPr>
          <w:bCs/>
          <w:iCs/>
          <w:sz w:val="28"/>
          <w:szCs w:val="28"/>
        </w:rPr>
        <w:t>изменен</w:t>
      </w:r>
      <w:r>
        <w:rPr>
          <w:bCs/>
          <w:iCs/>
          <w:sz w:val="28"/>
          <w:szCs w:val="28"/>
        </w:rPr>
        <w:t xml:space="preserve">ий условий муниципальной службы, 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-степени</w:t>
      </w:r>
      <w:r w:rsidRPr="00E16973">
        <w:rPr>
          <w:bCs/>
          <w:iCs/>
          <w:sz w:val="28"/>
          <w:szCs w:val="28"/>
        </w:rPr>
        <w:t xml:space="preserve"> ответственности по замещаемой должности муниципальной службы</w:t>
      </w:r>
      <w:r>
        <w:rPr>
          <w:bCs/>
          <w:iCs/>
          <w:sz w:val="28"/>
          <w:szCs w:val="28"/>
        </w:rPr>
        <w:t>.</w:t>
      </w:r>
    </w:p>
    <w:p w:rsidR="00447800" w:rsidRPr="00E16973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E16973">
        <w:rPr>
          <w:bCs/>
          <w:iCs/>
          <w:sz w:val="28"/>
          <w:szCs w:val="28"/>
        </w:rPr>
        <w:t>Основными критериями для определения размера ежемесячной надбавки за особые условия муниципальной службы являются:</w:t>
      </w:r>
    </w:p>
    <w:p w:rsidR="00447800" w:rsidRPr="00E16973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E16973">
        <w:rPr>
          <w:bCs/>
          <w:iCs/>
          <w:sz w:val="28"/>
          <w:szCs w:val="28"/>
        </w:rPr>
        <w:t>- проведение консультирования граждан и организаций по вопросам местного значения;</w:t>
      </w:r>
    </w:p>
    <w:p w:rsidR="00447800" w:rsidRPr="00E16973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E16973">
        <w:rPr>
          <w:bCs/>
          <w:iCs/>
          <w:sz w:val="28"/>
          <w:szCs w:val="28"/>
        </w:rPr>
        <w:t>- выполнение работ высокой напряжённости и интенсивности (большой объем работ, систематическое выполнение срочных и неотложных работ, работ требующих повышенного внимания);</w:t>
      </w:r>
    </w:p>
    <w:p w:rsidR="00447800" w:rsidRPr="00E16973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E16973">
        <w:rPr>
          <w:bCs/>
          <w:iCs/>
          <w:sz w:val="28"/>
          <w:szCs w:val="28"/>
        </w:rPr>
        <w:t>- участие в коми</w:t>
      </w:r>
      <w:r>
        <w:rPr>
          <w:bCs/>
          <w:iCs/>
          <w:sz w:val="28"/>
          <w:szCs w:val="28"/>
        </w:rPr>
        <w:t xml:space="preserve">ссиях, созданных в </w:t>
      </w:r>
      <w:proofErr w:type="spellStart"/>
      <w:r>
        <w:rPr>
          <w:bCs/>
          <w:iCs/>
          <w:sz w:val="28"/>
          <w:szCs w:val="28"/>
        </w:rPr>
        <w:t>Артинском</w:t>
      </w:r>
      <w:proofErr w:type="spellEnd"/>
      <w:r w:rsidRPr="00E16973">
        <w:rPr>
          <w:bCs/>
          <w:iCs/>
          <w:sz w:val="28"/>
          <w:szCs w:val="28"/>
        </w:rPr>
        <w:t xml:space="preserve"> городском округе;</w:t>
      </w:r>
    </w:p>
    <w:p w:rsidR="00447800" w:rsidRPr="00E16973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E16973">
        <w:rPr>
          <w:bCs/>
          <w:iCs/>
          <w:sz w:val="28"/>
          <w:szCs w:val="28"/>
        </w:rPr>
        <w:t>- участие в рабочих комиссиях и рабочих группах, созданных в органах местного самоуправления;</w:t>
      </w:r>
    </w:p>
    <w:p w:rsidR="00447800" w:rsidRPr="00E16973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E16973">
        <w:rPr>
          <w:bCs/>
          <w:iCs/>
          <w:sz w:val="28"/>
          <w:szCs w:val="28"/>
        </w:rPr>
        <w:t>- участие в разработке, проверке и согласовании муниципальных правовых актов;</w:t>
      </w:r>
    </w:p>
    <w:p w:rsidR="00447800" w:rsidRPr="00E16973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E16973">
        <w:rPr>
          <w:bCs/>
          <w:iCs/>
          <w:sz w:val="28"/>
          <w:szCs w:val="28"/>
        </w:rPr>
        <w:t>- работу с нормативными документами федерального и областного уровня;</w:t>
      </w:r>
    </w:p>
    <w:p w:rsidR="00447800" w:rsidRPr="00E16973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приём населения.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  <w:r w:rsidRPr="00477C7B">
        <w:rPr>
          <w:bCs/>
          <w:iCs/>
          <w:sz w:val="28"/>
          <w:szCs w:val="28"/>
        </w:rPr>
        <w:t xml:space="preserve"> Основанием для установления, изменения размера или прекращения выплаты муниципальному служащему надбавки за особые условия является правовой акт </w:t>
      </w:r>
      <w:r>
        <w:rPr>
          <w:bCs/>
          <w:iCs/>
          <w:sz w:val="28"/>
          <w:szCs w:val="28"/>
        </w:rPr>
        <w:t>работодателя с указанием причин</w:t>
      </w:r>
      <w:proofErr w:type="gramStart"/>
      <w:r w:rsidR="00EB34FE">
        <w:rPr>
          <w:bCs/>
          <w:iCs/>
          <w:sz w:val="28"/>
          <w:szCs w:val="28"/>
        </w:rPr>
        <w:t>.»;</w:t>
      </w:r>
      <w:proofErr w:type="gramEnd"/>
    </w:p>
    <w:p w:rsidR="00447800" w:rsidRDefault="00447800" w:rsidP="00447800">
      <w:pPr>
        <w:numPr>
          <w:ilvl w:val="1"/>
          <w:numId w:val="1"/>
        </w:numPr>
        <w:tabs>
          <w:tab w:val="num" w:pos="0"/>
          <w:tab w:val="left" w:pos="851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В подпункте 3.3.6. </w:t>
      </w:r>
      <w:r>
        <w:rPr>
          <w:bCs/>
          <w:iCs/>
          <w:sz w:val="28"/>
          <w:szCs w:val="28"/>
        </w:rPr>
        <w:t>статьи</w:t>
      </w:r>
      <w:r>
        <w:rPr>
          <w:bCs/>
          <w:iCs/>
          <w:sz w:val="28"/>
          <w:szCs w:val="28"/>
        </w:rPr>
        <w:t xml:space="preserve"> 3</w:t>
      </w:r>
      <w:r w:rsidRPr="003F2959">
        <w:rPr>
          <w:bCs/>
          <w:iCs/>
          <w:sz w:val="28"/>
          <w:szCs w:val="28"/>
        </w:rPr>
        <w:t xml:space="preserve"> Положения </w:t>
      </w:r>
      <w:r>
        <w:rPr>
          <w:bCs/>
          <w:iCs/>
          <w:sz w:val="28"/>
          <w:szCs w:val="28"/>
        </w:rPr>
        <w:t xml:space="preserve">таблицу </w:t>
      </w:r>
      <w:r>
        <w:rPr>
          <w:bCs/>
          <w:iCs/>
          <w:sz w:val="28"/>
          <w:szCs w:val="28"/>
        </w:rPr>
        <w:t xml:space="preserve">изложить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следующ</w:t>
      </w:r>
      <w:r>
        <w:rPr>
          <w:bCs/>
          <w:iCs/>
          <w:sz w:val="28"/>
          <w:szCs w:val="28"/>
        </w:rPr>
        <w:t>ей редакции</w:t>
      </w:r>
      <w:r>
        <w:rPr>
          <w:bCs/>
          <w:iCs/>
          <w:sz w:val="28"/>
          <w:szCs w:val="28"/>
        </w:rPr>
        <w:t>: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559"/>
        <w:gridCol w:w="1560"/>
        <w:gridCol w:w="1701"/>
      </w:tblGrid>
      <w:tr w:rsidR="00447800" w:rsidRPr="004A395A" w:rsidTr="005E5E69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A395A">
              <w:rPr>
                <w:sz w:val="28"/>
                <w:szCs w:val="28"/>
              </w:rPr>
              <w:t xml:space="preserve">№ </w:t>
            </w:r>
            <w:proofErr w:type="gramStart"/>
            <w:r w:rsidRPr="004A395A">
              <w:rPr>
                <w:sz w:val="28"/>
                <w:szCs w:val="28"/>
              </w:rPr>
              <w:t>п</w:t>
            </w:r>
            <w:proofErr w:type="gramEnd"/>
            <w:r w:rsidRPr="004A395A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</w:t>
            </w:r>
            <w:r w:rsidRPr="004A395A">
              <w:rPr>
                <w:sz w:val="28"/>
                <w:szCs w:val="28"/>
              </w:rPr>
              <w:t xml:space="preserve"> чин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 к окладу,%</w:t>
            </w:r>
          </w:p>
        </w:tc>
      </w:tr>
      <w:tr w:rsidR="00447800" w:rsidRPr="004A395A" w:rsidTr="005E5E69">
        <w:trPr>
          <w:trHeight w:val="3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447800" w:rsidRPr="004A395A" w:rsidTr="005E5E69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 w:rsidRPr="004A395A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4A395A">
              <w:rPr>
                <w:sz w:val="28"/>
                <w:szCs w:val="28"/>
              </w:rPr>
              <w:t xml:space="preserve">Действительный муниципальный советник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47800" w:rsidRPr="004A395A" w:rsidTr="005E5E69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4A395A">
              <w:rPr>
                <w:sz w:val="28"/>
                <w:szCs w:val="28"/>
              </w:rPr>
              <w:t xml:space="preserve">Муниципальный советник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47800" w:rsidRPr="004A395A" w:rsidTr="005E5E69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 w:rsidRPr="004A395A">
              <w:rPr>
                <w:sz w:val="28"/>
                <w:szCs w:val="28"/>
              </w:rPr>
              <w:t xml:space="preserve">муниципальной службы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47800" w:rsidRPr="004A395A" w:rsidTr="005E5E69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4A395A">
              <w:rPr>
                <w:sz w:val="28"/>
                <w:szCs w:val="28"/>
              </w:rPr>
              <w:t xml:space="preserve">Референт муниципальной службы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447800" w:rsidRPr="004A395A" w:rsidTr="005E5E69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4A395A">
              <w:rPr>
                <w:sz w:val="28"/>
                <w:szCs w:val="28"/>
              </w:rPr>
              <w:t xml:space="preserve">Секретарь муниципальной службы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00" w:rsidRPr="004A395A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00" w:rsidRDefault="00447800" w:rsidP="005E5E69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447800" w:rsidRDefault="00447800" w:rsidP="00447800">
      <w:pPr>
        <w:tabs>
          <w:tab w:val="num" w:pos="0"/>
        </w:tabs>
        <w:ind w:firstLine="567"/>
        <w:jc w:val="both"/>
        <w:rPr>
          <w:bCs/>
          <w:iCs/>
          <w:sz w:val="28"/>
          <w:szCs w:val="28"/>
        </w:rPr>
      </w:pPr>
    </w:p>
    <w:p w:rsidR="00447800" w:rsidRDefault="00447800" w:rsidP="00447800">
      <w:pPr>
        <w:numPr>
          <w:ilvl w:val="1"/>
          <w:numId w:val="1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033C8">
        <w:rPr>
          <w:sz w:val="28"/>
          <w:szCs w:val="28"/>
        </w:rPr>
        <w:t xml:space="preserve">Подпункт 3.3.7. </w:t>
      </w:r>
      <w:r w:rsidR="00EB34FE">
        <w:rPr>
          <w:sz w:val="28"/>
          <w:szCs w:val="28"/>
        </w:rPr>
        <w:t>статьи</w:t>
      </w:r>
      <w:r w:rsidRPr="00F033C8">
        <w:rPr>
          <w:sz w:val="28"/>
          <w:szCs w:val="28"/>
        </w:rPr>
        <w:t xml:space="preserve"> 3 Положения </w:t>
      </w:r>
      <w:r>
        <w:rPr>
          <w:sz w:val="28"/>
          <w:szCs w:val="28"/>
        </w:rPr>
        <w:t>исключить.</w:t>
      </w:r>
    </w:p>
    <w:p w:rsidR="00447800" w:rsidRPr="00447800" w:rsidRDefault="00447800" w:rsidP="00447800">
      <w:pPr>
        <w:tabs>
          <w:tab w:val="left" w:pos="851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1.7. </w:t>
      </w:r>
      <w:r w:rsidRPr="00447800">
        <w:rPr>
          <w:bCs/>
          <w:iCs/>
          <w:sz w:val="28"/>
          <w:szCs w:val="28"/>
        </w:rPr>
        <w:t xml:space="preserve">Подпункт 3.4 </w:t>
      </w:r>
      <w:r>
        <w:rPr>
          <w:bCs/>
          <w:iCs/>
          <w:sz w:val="28"/>
          <w:szCs w:val="28"/>
        </w:rPr>
        <w:t>статьи</w:t>
      </w:r>
      <w:r w:rsidRPr="00447800">
        <w:rPr>
          <w:bCs/>
          <w:iCs/>
          <w:sz w:val="28"/>
          <w:szCs w:val="28"/>
        </w:rPr>
        <w:t xml:space="preserve"> 3 Положения </w:t>
      </w:r>
      <w:r>
        <w:rPr>
          <w:bCs/>
          <w:iCs/>
          <w:sz w:val="28"/>
          <w:szCs w:val="28"/>
        </w:rPr>
        <w:t>изложит</w:t>
      </w:r>
      <w:r w:rsidRPr="00447800">
        <w:rPr>
          <w:bCs/>
          <w:iCs/>
          <w:sz w:val="28"/>
          <w:szCs w:val="28"/>
        </w:rPr>
        <w:t>ь в следующей редакции:</w:t>
      </w:r>
    </w:p>
    <w:p w:rsidR="007B19AA" w:rsidRDefault="00447800" w:rsidP="00447800">
      <w:pPr>
        <w:ind w:firstLine="426"/>
        <w:jc w:val="both"/>
        <w:rPr>
          <w:sz w:val="28"/>
          <w:szCs w:val="28"/>
        </w:rPr>
      </w:pPr>
      <w:r w:rsidRPr="00447800">
        <w:rPr>
          <w:sz w:val="28"/>
          <w:szCs w:val="28"/>
        </w:rPr>
        <w:t>«</w:t>
      </w:r>
      <w:r>
        <w:rPr>
          <w:sz w:val="28"/>
          <w:szCs w:val="28"/>
        </w:rPr>
        <w:t xml:space="preserve">3.4. При формировании </w:t>
      </w:r>
      <w:proofErr w:type="gramStart"/>
      <w:r>
        <w:rPr>
          <w:sz w:val="28"/>
          <w:szCs w:val="28"/>
        </w:rPr>
        <w:t>фонда оплаты труда муниципальных служащих органов местного самоуправления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размер дополнительных выплат к должностным окладам, в том числе ежемесячных и иных выплат единовременного характера к должностному окладу, не должен превышать в расчете на год:</w:t>
      </w:r>
      <w:r w:rsidR="007B19AA">
        <w:rPr>
          <w:sz w:val="28"/>
          <w:szCs w:val="28"/>
        </w:rPr>
        <w:t xml:space="preserve"> </w:t>
      </w:r>
    </w:p>
    <w:p w:rsidR="00447800" w:rsidRPr="008F2F4D" w:rsidRDefault="00447800" w:rsidP="00447800">
      <w:pPr>
        <w:ind w:firstLine="426"/>
        <w:jc w:val="both"/>
        <w:rPr>
          <w:sz w:val="28"/>
          <w:szCs w:val="28"/>
        </w:rPr>
      </w:pPr>
      <w:r w:rsidRPr="004478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2F4D">
        <w:rPr>
          <w:sz w:val="28"/>
          <w:szCs w:val="28"/>
        </w:rPr>
        <w:t>надбавка к должностному окладу за особые условия муниципальной службы – до 13 должностных окладов;</w:t>
      </w:r>
    </w:p>
    <w:p w:rsidR="00447800" w:rsidRPr="008F2F4D" w:rsidRDefault="00447800" w:rsidP="00447800">
      <w:pPr>
        <w:ind w:firstLine="426"/>
        <w:jc w:val="both"/>
        <w:rPr>
          <w:sz w:val="28"/>
          <w:szCs w:val="28"/>
        </w:rPr>
      </w:pPr>
      <w:r w:rsidRPr="008F2F4D">
        <w:rPr>
          <w:sz w:val="28"/>
          <w:szCs w:val="28"/>
        </w:rPr>
        <w:t>- надбавка к должностному окладу за выслугу лет – до 3 должностных окладов;</w:t>
      </w:r>
    </w:p>
    <w:p w:rsidR="00447800" w:rsidRPr="008F2F4D" w:rsidRDefault="00447800" w:rsidP="00447800">
      <w:pPr>
        <w:ind w:firstLine="426"/>
        <w:jc w:val="both"/>
        <w:rPr>
          <w:sz w:val="28"/>
          <w:szCs w:val="28"/>
        </w:rPr>
      </w:pPr>
      <w:r w:rsidRPr="008F2F4D">
        <w:rPr>
          <w:sz w:val="28"/>
          <w:szCs w:val="28"/>
        </w:rPr>
        <w:t>- премии по результатам работы – до 6 должностных окладов;</w:t>
      </w:r>
    </w:p>
    <w:p w:rsidR="00447800" w:rsidRPr="008F2F4D" w:rsidRDefault="00447800" w:rsidP="00447800">
      <w:pPr>
        <w:ind w:firstLine="426"/>
        <w:jc w:val="both"/>
        <w:rPr>
          <w:sz w:val="28"/>
          <w:szCs w:val="28"/>
        </w:rPr>
      </w:pPr>
      <w:r w:rsidRPr="008F2F4D">
        <w:rPr>
          <w:sz w:val="28"/>
          <w:szCs w:val="28"/>
        </w:rPr>
        <w:t>- материальная помощь – до 2 должностных окладов;</w:t>
      </w:r>
    </w:p>
    <w:p w:rsidR="00447800" w:rsidRPr="008F2F4D" w:rsidRDefault="00447800" w:rsidP="004478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2F4D">
        <w:rPr>
          <w:sz w:val="28"/>
          <w:szCs w:val="28"/>
        </w:rPr>
        <w:t>надбавка к должностному окладу муниципальных служащих, допущенных к государственной тайне, исходя из фактически установленного размера, но не выше 1,5 должностного оклада;</w:t>
      </w:r>
    </w:p>
    <w:p w:rsidR="00447800" w:rsidRDefault="00447800" w:rsidP="00447800">
      <w:pPr>
        <w:ind w:firstLine="426"/>
        <w:jc w:val="both"/>
        <w:rPr>
          <w:sz w:val="28"/>
          <w:szCs w:val="28"/>
        </w:rPr>
      </w:pPr>
      <w:r w:rsidRPr="008F2F4D">
        <w:rPr>
          <w:sz w:val="28"/>
          <w:szCs w:val="28"/>
        </w:rPr>
        <w:t>- надбавка к должностному окладу за классный чин муниципальным служащим – до 2 должностных окладов</w:t>
      </w:r>
      <w:r w:rsidR="007B19AA">
        <w:rPr>
          <w:sz w:val="28"/>
          <w:szCs w:val="28"/>
        </w:rPr>
        <w:t>»;</w:t>
      </w:r>
    </w:p>
    <w:p w:rsidR="00447800" w:rsidRPr="00687C68" w:rsidRDefault="007B19AA" w:rsidP="007B19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1.8. </w:t>
      </w:r>
      <w:r w:rsidR="00447800">
        <w:rPr>
          <w:sz w:val="28"/>
          <w:szCs w:val="28"/>
        </w:rPr>
        <w:t xml:space="preserve">Подпункт 2.6 </w:t>
      </w:r>
      <w:r>
        <w:rPr>
          <w:sz w:val="28"/>
          <w:szCs w:val="28"/>
        </w:rPr>
        <w:t>статьи</w:t>
      </w:r>
      <w:r w:rsidR="00447800">
        <w:rPr>
          <w:sz w:val="28"/>
          <w:szCs w:val="28"/>
        </w:rPr>
        <w:t xml:space="preserve"> 2, подпункт 3.6 </w:t>
      </w:r>
      <w:r>
        <w:rPr>
          <w:sz w:val="28"/>
          <w:szCs w:val="28"/>
        </w:rPr>
        <w:t>статьи</w:t>
      </w:r>
      <w:r w:rsidR="00447800">
        <w:rPr>
          <w:sz w:val="28"/>
          <w:szCs w:val="28"/>
        </w:rPr>
        <w:t xml:space="preserve"> 3</w:t>
      </w:r>
      <w:r w:rsidR="00447800" w:rsidRPr="00337A7E">
        <w:rPr>
          <w:sz w:val="28"/>
          <w:szCs w:val="28"/>
        </w:rPr>
        <w:t xml:space="preserve">,  </w:t>
      </w:r>
      <w:r w:rsidR="00447800">
        <w:rPr>
          <w:sz w:val="28"/>
          <w:szCs w:val="28"/>
        </w:rPr>
        <w:t xml:space="preserve">подпункт 4.6 </w:t>
      </w:r>
      <w:r>
        <w:rPr>
          <w:sz w:val="28"/>
          <w:szCs w:val="28"/>
        </w:rPr>
        <w:t>статьи</w:t>
      </w:r>
      <w:r w:rsidR="00447800">
        <w:rPr>
          <w:sz w:val="28"/>
          <w:szCs w:val="28"/>
        </w:rPr>
        <w:t xml:space="preserve"> 4 </w:t>
      </w:r>
      <w:r>
        <w:rPr>
          <w:sz w:val="28"/>
          <w:szCs w:val="28"/>
        </w:rPr>
        <w:t>изложить</w:t>
      </w:r>
      <w:r w:rsidR="00447800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  <w:r w:rsidR="00447800" w:rsidRPr="00337A7E">
        <w:rPr>
          <w:sz w:val="28"/>
          <w:szCs w:val="28"/>
        </w:rPr>
        <w:t xml:space="preserve"> </w:t>
      </w:r>
      <w:r w:rsidR="00447800">
        <w:rPr>
          <w:sz w:val="28"/>
          <w:szCs w:val="28"/>
        </w:rPr>
        <w:t xml:space="preserve"> «</w:t>
      </w:r>
      <w:r w:rsidR="00447800" w:rsidRPr="00337A7E">
        <w:rPr>
          <w:sz w:val="28"/>
          <w:szCs w:val="28"/>
        </w:rPr>
        <w:t>Средства на выплату материальн</w:t>
      </w:r>
      <w:r w:rsidR="00447800">
        <w:rPr>
          <w:sz w:val="28"/>
          <w:szCs w:val="28"/>
        </w:rPr>
        <w:t>ой помощи предусматриваются с учётом районного коэффициента</w:t>
      </w:r>
      <w:proofErr w:type="gramStart"/>
      <w:r>
        <w:rPr>
          <w:sz w:val="28"/>
          <w:szCs w:val="28"/>
        </w:rPr>
        <w:t xml:space="preserve"> .</w:t>
      </w:r>
      <w:proofErr w:type="gramEnd"/>
      <w:r w:rsidR="0044780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47800" w:rsidRPr="007B19AA" w:rsidRDefault="00447800" w:rsidP="00EB34FE">
      <w:pPr>
        <w:pStyle w:val="a7"/>
        <w:numPr>
          <w:ilvl w:val="1"/>
          <w:numId w:val="2"/>
        </w:numPr>
        <w:tabs>
          <w:tab w:val="left" w:pos="709"/>
        </w:tabs>
        <w:ind w:left="0" w:firstLine="492"/>
        <w:rPr>
          <w:sz w:val="28"/>
          <w:szCs w:val="28"/>
        </w:rPr>
      </w:pPr>
      <w:r w:rsidRPr="007B19AA">
        <w:rPr>
          <w:sz w:val="28"/>
          <w:szCs w:val="28"/>
        </w:rPr>
        <w:t xml:space="preserve">Приложения № 1, № 2, № 3   к </w:t>
      </w:r>
      <w:r w:rsidR="007B19AA" w:rsidRPr="007B19AA">
        <w:rPr>
          <w:sz w:val="28"/>
          <w:szCs w:val="28"/>
        </w:rPr>
        <w:t>Положению</w:t>
      </w:r>
      <w:r w:rsidRPr="007B19AA">
        <w:rPr>
          <w:sz w:val="28"/>
          <w:szCs w:val="28"/>
        </w:rPr>
        <w:t xml:space="preserve"> изложить в следующей редакции (</w:t>
      </w:r>
      <w:r w:rsidR="007B19AA" w:rsidRPr="007B19AA">
        <w:rPr>
          <w:sz w:val="28"/>
          <w:szCs w:val="28"/>
        </w:rPr>
        <w:t>Приложения№1-3</w:t>
      </w:r>
      <w:r w:rsidRPr="007B19AA">
        <w:rPr>
          <w:sz w:val="28"/>
          <w:szCs w:val="28"/>
        </w:rPr>
        <w:t>).</w:t>
      </w:r>
    </w:p>
    <w:p w:rsidR="00447800" w:rsidRPr="005758DE" w:rsidRDefault="00447800" w:rsidP="007B19AA">
      <w:pPr>
        <w:numPr>
          <w:ilvl w:val="1"/>
          <w:numId w:val="2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Пункт 1 Приложения №4  Положения</w:t>
      </w:r>
      <w:r w:rsidRPr="005758DE">
        <w:rPr>
          <w:sz w:val="28"/>
          <w:szCs w:val="28"/>
        </w:rPr>
        <w:t xml:space="preserve"> </w:t>
      </w:r>
      <w:r w:rsidR="007B19AA">
        <w:rPr>
          <w:sz w:val="28"/>
          <w:szCs w:val="28"/>
        </w:rPr>
        <w:t>изложи</w:t>
      </w:r>
      <w:r>
        <w:rPr>
          <w:sz w:val="28"/>
          <w:szCs w:val="28"/>
        </w:rPr>
        <w:t>ть в следующей редакции: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«1. Условия назначения премии: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- добросовестное выполнение должностных обязанностей, определенных должностной инструкцией;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- проявление инициативы в своей деятельности;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lastRenderedPageBreak/>
        <w:t>- успешное выполнение особо важных и сложных заданий руководства;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- достижение значимых результатов в ходе выполнения должностных обязанностей;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- внедрение новых форм и методов работы, позитивно отразившихся на ее результатах;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-выполнение с надлежащим качеством дополнительных, помимо указанных в должностной инструкции и в рамках функции организации обязанностей, или обязанностей отсутствующего работника;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- многолетнюю и добросовестную работу;</w:t>
      </w:r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- поддержание и повышение уровня своего профессионализма и квалификации;</w:t>
      </w:r>
    </w:p>
    <w:p w:rsidR="00447800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758DE">
        <w:rPr>
          <w:sz w:val="28"/>
          <w:szCs w:val="28"/>
        </w:rPr>
        <w:t>- соблюдение дисциплины труда и служебной этики</w:t>
      </w:r>
      <w:proofErr w:type="gramStart"/>
      <w:r w:rsidRPr="005758DE">
        <w:rPr>
          <w:sz w:val="28"/>
          <w:szCs w:val="28"/>
        </w:rPr>
        <w:t>.»</w:t>
      </w:r>
      <w:r w:rsidR="007B19AA">
        <w:rPr>
          <w:sz w:val="28"/>
          <w:szCs w:val="28"/>
        </w:rPr>
        <w:t>.</w:t>
      </w:r>
      <w:proofErr w:type="gramEnd"/>
    </w:p>
    <w:p w:rsidR="00447800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Решение Думы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от 26.03.2015г. №21 «</w:t>
      </w:r>
      <w:r w:rsidRPr="004046F1">
        <w:rPr>
          <w:sz w:val="28"/>
          <w:szCs w:val="28"/>
        </w:rPr>
        <w:t xml:space="preserve">О внесении изменений в Решение Думы </w:t>
      </w:r>
      <w:proofErr w:type="spellStart"/>
      <w:r w:rsidRPr="004046F1">
        <w:rPr>
          <w:sz w:val="28"/>
          <w:szCs w:val="28"/>
        </w:rPr>
        <w:t>Артинского</w:t>
      </w:r>
      <w:proofErr w:type="spellEnd"/>
      <w:r w:rsidRPr="004046F1">
        <w:rPr>
          <w:sz w:val="28"/>
          <w:szCs w:val="28"/>
        </w:rPr>
        <w:t xml:space="preserve"> городского округа от  28.03.2013г. № 17 «О Положении «Об оплате труда работников органов местного самоуправления </w:t>
      </w:r>
      <w:proofErr w:type="spellStart"/>
      <w:r w:rsidRPr="004046F1">
        <w:rPr>
          <w:sz w:val="28"/>
          <w:szCs w:val="28"/>
        </w:rPr>
        <w:t>Артинского</w:t>
      </w:r>
      <w:proofErr w:type="spellEnd"/>
      <w:r w:rsidRPr="004046F1">
        <w:rPr>
          <w:sz w:val="28"/>
          <w:szCs w:val="28"/>
        </w:rPr>
        <w:t xml:space="preserve"> городского округа в новой редакции</w:t>
      </w:r>
      <w:r>
        <w:rPr>
          <w:sz w:val="28"/>
          <w:szCs w:val="28"/>
        </w:rPr>
        <w:t xml:space="preserve"> (в ред.</w:t>
      </w:r>
      <w:r w:rsidR="007B19AA">
        <w:rPr>
          <w:sz w:val="28"/>
          <w:szCs w:val="28"/>
        </w:rPr>
        <w:t xml:space="preserve"> Решения Думы </w:t>
      </w:r>
      <w:proofErr w:type="spellStart"/>
      <w:r w:rsidR="007B19AA">
        <w:rPr>
          <w:sz w:val="28"/>
          <w:szCs w:val="28"/>
        </w:rPr>
        <w:t>Артинского</w:t>
      </w:r>
      <w:proofErr w:type="spellEnd"/>
      <w:r w:rsidR="007B19A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от 27.06.2013г.</w:t>
      </w:r>
      <w:r w:rsidR="007B19AA">
        <w:rPr>
          <w:sz w:val="28"/>
          <w:szCs w:val="28"/>
        </w:rPr>
        <w:t xml:space="preserve"> </w:t>
      </w:r>
      <w:r>
        <w:rPr>
          <w:sz w:val="28"/>
          <w:szCs w:val="28"/>
        </w:rPr>
        <w:t>№54)</w:t>
      </w:r>
      <w:r w:rsidRPr="004046F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47800" w:rsidRPr="005758DE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3860">
        <w:rPr>
          <w:sz w:val="28"/>
          <w:szCs w:val="28"/>
        </w:rPr>
        <w:t>Настоящее Реше</w:t>
      </w:r>
      <w:r>
        <w:rPr>
          <w:sz w:val="28"/>
          <w:szCs w:val="28"/>
        </w:rPr>
        <w:t>ние вступает в силу с  01 апреля 2018</w:t>
      </w:r>
      <w:r w:rsidRPr="00183860">
        <w:rPr>
          <w:sz w:val="28"/>
          <w:szCs w:val="28"/>
        </w:rPr>
        <w:t xml:space="preserve"> года.</w:t>
      </w:r>
    </w:p>
    <w:p w:rsidR="00447800" w:rsidRPr="00154956" w:rsidRDefault="00447800" w:rsidP="00447800">
      <w:pPr>
        <w:tabs>
          <w:tab w:val="num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Решения возложить на постоянную депутатскую комиссию по местному самоуправлению и законности (Половников С.Ф.).</w:t>
      </w:r>
    </w:p>
    <w:p w:rsidR="00447800" w:rsidRPr="00154956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447800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447800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447800" w:rsidRDefault="00447800" w:rsidP="00447800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                                    </w:t>
      </w:r>
      <w:proofErr w:type="spellStart"/>
      <w:r>
        <w:rPr>
          <w:sz w:val="28"/>
          <w:szCs w:val="28"/>
        </w:rPr>
        <w:t>А.А.Константинов</w:t>
      </w:r>
      <w:proofErr w:type="spellEnd"/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jc w:val="both"/>
        <w:rPr>
          <w:bCs/>
          <w:sz w:val="28"/>
          <w:szCs w:val="28"/>
        </w:rPr>
      </w:pPr>
    </w:p>
    <w:p w:rsidR="00447800" w:rsidRDefault="00447800" w:rsidP="00447800">
      <w:pPr>
        <w:jc w:val="both"/>
        <w:rPr>
          <w:bCs/>
          <w:sz w:val="28"/>
          <w:szCs w:val="28"/>
        </w:rPr>
      </w:pPr>
    </w:p>
    <w:p w:rsidR="00447800" w:rsidRDefault="00447800" w:rsidP="00447800">
      <w:pPr>
        <w:jc w:val="both"/>
        <w:rPr>
          <w:bCs/>
          <w:sz w:val="28"/>
          <w:szCs w:val="28"/>
        </w:rPr>
      </w:pPr>
    </w:p>
    <w:p w:rsidR="00447800" w:rsidRDefault="00447800" w:rsidP="00447800">
      <w:pPr>
        <w:jc w:val="both"/>
        <w:rPr>
          <w:bCs/>
          <w:sz w:val="28"/>
          <w:szCs w:val="28"/>
        </w:rPr>
      </w:pPr>
    </w:p>
    <w:p w:rsidR="00447800" w:rsidRPr="00A411CC" w:rsidRDefault="00447800" w:rsidP="00447800">
      <w:pPr>
        <w:jc w:val="both"/>
        <w:rPr>
          <w:bCs/>
          <w:sz w:val="28"/>
          <w:szCs w:val="28"/>
        </w:rPr>
      </w:pPr>
      <w:r w:rsidRPr="00A411CC">
        <w:rPr>
          <w:bCs/>
          <w:sz w:val="28"/>
          <w:szCs w:val="28"/>
        </w:rPr>
        <w:t>Председатель Думы</w:t>
      </w:r>
    </w:p>
    <w:p w:rsidR="00447800" w:rsidRPr="00A411CC" w:rsidRDefault="00447800" w:rsidP="00447800">
      <w:pPr>
        <w:jc w:val="both"/>
        <w:rPr>
          <w:bCs/>
          <w:sz w:val="28"/>
          <w:szCs w:val="28"/>
        </w:rPr>
      </w:pPr>
      <w:proofErr w:type="spellStart"/>
      <w:r w:rsidRPr="00A411CC">
        <w:rPr>
          <w:bCs/>
          <w:sz w:val="28"/>
          <w:szCs w:val="28"/>
        </w:rPr>
        <w:t>Артинского</w:t>
      </w:r>
      <w:proofErr w:type="spellEnd"/>
      <w:r w:rsidRPr="00A411CC">
        <w:rPr>
          <w:bCs/>
          <w:sz w:val="28"/>
          <w:szCs w:val="28"/>
        </w:rPr>
        <w:t xml:space="preserve"> городского округа                                                        </w:t>
      </w:r>
      <w:proofErr w:type="spellStart"/>
      <w:r w:rsidRPr="00A411CC">
        <w:rPr>
          <w:bCs/>
          <w:sz w:val="28"/>
          <w:szCs w:val="28"/>
        </w:rPr>
        <w:t>В.П.Бусыгина</w:t>
      </w:r>
      <w:proofErr w:type="spellEnd"/>
      <w:r w:rsidRPr="00A411CC">
        <w:rPr>
          <w:bCs/>
          <w:sz w:val="28"/>
          <w:szCs w:val="28"/>
        </w:rPr>
        <w:t xml:space="preserve"> </w:t>
      </w: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EB34FE" w:rsidRDefault="00EB34FE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r w:rsidRPr="00941306">
        <w:lastRenderedPageBreak/>
        <w:t>Приложение № 1</w:t>
      </w:r>
    </w:p>
    <w:p w:rsidR="007B19AA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r w:rsidRPr="00941306">
        <w:t xml:space="preserve">к </w:t>
      </w:r>
      <w:r w:rsidR="007B19AA">
        <w:t>Решению</w:t>
      </w:r>
      <w:r w:rsidRPr="00941306">
        <w:t xml:space="preserve"> Думы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proofErr w:type="spellStart"/>
      <w:r w:rsidRPr="00941306">
        <w:t>Артинского</w:t>
      </w:r>
      <w:proofErr w:type="spellEnd"/>
      <w:r w:rsidRPr="00941306">
        <w:t xml:space="preserve"> городского округа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r w:rsidRPr="00941306">
        <w:t xml:space="preserve">от               № </w:t>
      </w:r>
    </w:p>
    <w:p w:rsidR="007B19AA" w:rsidRDefault="007B19AA" w:rsidP="00447800">
      <w:pPr>
        <w:widowControl w:val="0"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bCs/>
          <w:sz w:val="28"/>
          <w:szCs w:val="28"/>
        </w:rPr>
      </w:pP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 xml:space="preserve">Размеры должностных окладов выборных должностных лиц местного самоуправления, депутатов представительного органа местного самоуправления, осуществляющих свои полномочия на постоянной основе в </w:t>
      </w:r>
      <w:proofErr w:type="spellStart"/>
      <w:r w:rsidRPr="00941306">
        <w:rPr>
          <w:b/>
          <w:bCs/>
          <w:sz w:val="28"/>
          <w:szCs w:val="28"/>
        </w:rPr>
        <w:t>Артинском</w:t>
      </w:r>
      <w:proofErr w:type="spellEnd"/>
      <w:r w:rsidRPr="00941306">
        <w:rPr>
          <w:b/>
          <w:bCs/>
          <w:sz w:val="28"/>
          <w:szCs w:val="28"/>
        </w:rPr>
        <w:t xml:space="preserve"> городском округе, муниципальных служащих,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941306">
        <w:rPr>
          <w:b/>
          <w:bCs/>
          <w:sz w:val="28"/>
          <w:szCs w:val="28"/>
        </w:rPr>
        <w:t>замещающих</w:t>
      </w:r>
      <w:proofErr w:type="gramEnd"/>
      <w:r w:rsidRPr="00941306">
        <w:rPr>
          <w:b/>
          <w:bCs/>
          <w:sz w:val="28"/>
          <w:szCs w:val="28"/>
        </w:rPr>
        <w:t xml:space="preserve"> должности муниципальной службы,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 xml:space="preserve">учреждаемых для обеспечения исполнения полномочий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 xml:space="preserve">высшего должностного лица и иных органов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>местного самоуправления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69"/>
        <w:gridCol w:w="1569"/>
        <w:gridCol w:w="1623"/>
      </w:tblGrid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№ </w:t>
            </w:r>
            <w:proofErr w:type="gramStart"/>
            <w:r w:rsidRPr="00941306">
              <w:rPr>
                <w:sz w:val="28"/>
                <w:szCs w:val="28"/>
              </w:rPr>
              <w:t>п</w:t>
            </w:r>
            <w:proofErr w:type="gramEnd"/>
            <w:r w:rsidRPr="00941306">
              <w:rPr>
                <w:sz w:val="28"/>
                <w:szCs w:val="28"/>
              </w:rPr>
              <w:t>/п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</w:pPr>
            <w:r w:rsidRPr="00941306">
              <w:t>Наименование должности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</w:pPr>
            <w:r w:rsidRPr="00941306">
              <w:t>Категория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</w:pPr>
            <w:r w:rsidRPr="00941306">
              <w:t>Должностной  оклад (в рублях)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Глава </w:t>
            </w:r>
            <w:proofErr w:type="spellStart"/>
            <w:r w:rsidRPr="00941306">
              <w:rPr>
                <w:sz w:val="28"/>
                <w:szCs w:val="28"/>
              </w:rPr>
              <w:t>Артинского</w:t>
            </w:r>
            <w:proofErr w:type="spellEnd"/>
            <w:r w:rsidRPr="00941306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22 206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2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941306">
              <w:rPr>
                <w:sz w:val="28"/>
                <w:szCs w:val="28"/>
              </w:rPr>
              <w:t>Артинского</w:t>
            </w:r>
            <w:proofErr w:type="spellEnd"/>
            <w:r w:rsidRPr="00941306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22 206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3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941306">
              <w:rPr>
                <w:sz w:val="28"/>
                <w:szCs w:val="28"/>
              </w:rPr>
              <w:t>контрольно</w:t>
            </w:r>
            <w:proofErr w:type="spellEnd"/>
            <w:r w:rsidRPr="00941306">
              <w:rPr>
                <w:sz w:val="28"/>
                <w:szCs w:val="28"/>
              </w:rPr>
              <w:t xml:space="preserve"> - счетного органа местного самоуправления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14 529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4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Заместитель Главы исполнительно-распорядительного органа муниципального образования 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15 256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5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Заведующая отделом Думы  </w:t>
            </w:r>
            <w:proofErr w:type="spellStart"/>
            <w:r w:rsidRPr="00941306">
              <w:rPr>
                <w:sz w:val="28"/>
                <w:szCs w:val="28"/>
              </w:rPr>
              <w:t>Артинского</w:t>
            </w:r>
            <w:proofErr w:type="spellEnd"/>
            <w:r w:rsidRPr="00941306">
              <w:rPr>
                <w:sz w:val="28"/>
                <w:szCs w:val="28"/>
              </w:rPr>
              <w:t xml:space="preserve"> городского округа, не входящего в состав другого структурного подразделения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12 809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6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proofErr w:type="gramStart"/>
            <w:r w:rsidRPr="00941306">
              <w:rPr>
                <w:sz w:val="28"/>
                <w:szCs w:val="28"/>
              </w:rPr>
              <w:t xml:space="preserve">Председатель (начальник, заведующий) отраслевого  (функционального) органа исполнительно – распорядительного органа муниципального образования </w:t>
            </w:r>
            <w:proofErr w:type="gramEnd"/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13 075</w:t>
            </w:r>
          </w:p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7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Председатель (начальник, заведующий) структурного подразделения исполнительно – распорядительного органа муниципального образования, не входящего в состав другого структурного подразделения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12 809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8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Заместитель начальника (функционального) органа исполнительно – распорядительного органа муниципального образования - начальник структурного подразделения функционального органа исполнительн</w:t>
            </w:r>
            <w:proofErr w:type="gramStart"/>
            <w:r w:rsidRPr="00941306">
              <w:rPr>
                <w:sz w:val="28"/>
                <w:szCs w:val="28"/>
              </w:rPr>
              <w:t>о-</w:t>
            </w:r>
            <w:proofErr w:type="gramEnd"/>
            <w:r w:rsidRPr="00941306">
              <w:rPr>
                <w:sz w:val="28"/>
                <w:szCs w:val="28"/>
              </w:rPr>
              <w:t xml:space="preserve"> распределительного органа муниципального образования,  не  входящего в состав другого структурного подразделения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11 767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9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  <w:highlight w:val="yellow"/>
              </w:rPr>
            </w:pPr>
            <w:r w:rsidRPr="00941306">
              <w:rPr>
                <w:sz w:val="28"/>
                <w:szCs w:val="28"/>
              </w:rPr>
              <w:t xml:space="preserve">Начальник (заведующий) структурного подразделения (функционального) органа исполнительно – распорядительного органа муниципального образования, не  входящего </w:t>
            </w:r>
            <w:r w:rsidRPr="00941306">
              <w:rPr>
                <w:sz w:val="28"/>
                <w:szCs w:val="28"/>
              </w:rPr>
              <w:lastRenderedPageBreak/>
              <w:t>в состав другого структурного подразделения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lastRenderedPageBreak/>
              <w:t>ведущая</w:t>
            </w:r>
          </w:p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11 754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Заместитель председателя, начальника, заведующего отраслевого (функционального) органа исполнительно – распорядительного органа муниципального образования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11 767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11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Инспектор </w:t>
            </w:r>
            <w:proofErr w:type="spellStart"/>
            <w:r w:rsidRPr="00941306">
              <w:rPr>
                <w:sz w:val="28"/>
                <w:szCs w:val="28"/>
              </w:rPr>
              <w:t>контрольно</w:t>
            </w:r>
            <w:proofErr w:type="spellEnd"/>
            <w:r w:rsidRPr="00941306">
              <w:rPr>
                <w:sz w:val="28"/>
                <w:szCs w:val="28"/>
              </w:rPr>
              <w:t xml:space="preserve"> – счетного  органа муниципального образования 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10 961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12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Главный специалист</w:t>
            </w:r>
          </w:p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10 170</w:t>
            </w:r>
          </w:p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9 443</w:t>
            </w:r>
          </w:p>
        </w:tc>
      </w:tr>
      <w:tr w:rsidR="00447800" w:rsidRPr="00941306" w:rsidTr="005E5E69">
        <w:tc>
          <w:tcPr>
            <w:tcW w:w="61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13</w:t>
            </w:r>
          </w:p>
        </w:tc>
        <w:tc>
          <w:tcPr>
            <w:tcW w:w="57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Специалист </w:t>
            </w:r>
            <w:r w:rsidRPr="00941306">
              <w:rPr>
                <w:sz w:val="28"/>
                <w:szCs w:val="28"/>
                <w:lang w:val="en-US"/>
              </w:rPr>
              <w:t>I</w:t>
            </w:r>
            <w:r w:rsidRPr="00941306">
              <w:rPr>
                <w:sz w:val="28"/>
                <w:szCs w:val="28"/>
              </w:rPr>
              <w:t xml:space="preserve"> категории</w:t>
            </w:r>
          </w:p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Специалист </w:t>
            </w:r>
            <w:r w:rsidRPr="00941306">
              <w:rPr>
                <w:sz w:val="28"/>
                <w:szCs w:val="28"/>
                <w:lang w:val="en-US"/>
              </w:rPr>
              <w:t>II</w:t>
            </w:r>
            <w:r w:rsidRPr="00941306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569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1623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7 993</w:t>
            </w:r>
          </w:p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6 539</w:t>
            </w:r>
          </w:p>
        </w:tc>
      </w:tr>
    </w:tbl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ind w:left="4956"/>
        <w:textAlignment w:val="baseline"/>
      </w:pPr>
      <w:r w:rsidRPr="00941306">
        <w:rPr>
          <w:b/>
          <w:bCs/>
          <w:sz w:val="28"/>
          <w:szCs w:val="28"/>
        </w:rPr>
        <w:br w:type="textWrapping" w:clear="all"/>
      </w:r>
      <w:r w:rsidRPr="00941306">
        <w:rPr>
          <w:b/>
          <w:bCs/>
          <w:sz w:val="28"/>
          <w:szCs w:val="28"/>
        </w:rPr>
        <w:br w:type="page"/>
      </w:r>
      <w:r w:rsidRPr="00941306">
        <w:lastRenderedPageBreak/>
        <w:t>Приложение № 2</w:t>
      </w:r>
    </w:p>
    <w:p w:rsidR="007B19AA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r w:rsidRPr="00941306">
        <w:t xml:space="preserve">к </w:t>
      </w:r>
      <w:r w:rsidR="007B19AA">
        <w:t>Решению</w:t>
      </w:r>
    </w:p>
    <w:p w:rsidR="00447800" w:rsidRPr="00941306" w:rsidRDefault="007B19AA" w:rsidP="007B19AA">
      <w:pPr>
        <w:widowControl w:val="0"/>
        <w:overflowPunct w:val="0"/>
        <w:autoSpaceDE w:val="0"/>
        <w:autoSpaceDN w:val="0"/>
        <w:adjustRightInd w:val="0"/>
        <w:spacing w:line="280" w:lineRule="exact"/>
        <w:textAlignment w:val="baseline"/>
      </w:pPr>
      <w:r>
        <w:t xml:space="preserve">                                                                                  </w:t>
      </w:r>
      <w:r w:rsidR="00447800" w:rsidRPr="00941306">
        <w:t xml:space="preserve"> Думы  </w:t>
      </w:r>
      <w:proofErr w:type="spellStart"/>
      <w:r w:rsidR="00447800" w:rsidRPr="00941306">
        <w:t>Артинского</w:t>
      </w:r>
      <w:proofErr w:type="spellEnd"/>
      <w:r w:rsidR="00447800" w:rsidRPr="00941306">
        <w:t xml:space="preserve"> городского округа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r w:rsidRPr="00941306">
        <w:t xml:space="preserve">от          №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 xml:space="preserve">Размеры должностных окладов муниципальных служащих,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941306">
        <w:rPr>
          <w:b/>
          <w:bCs/>
          <w:sz w:val="28"/>
          <w:szCs w:val="28"/>
        </w:rPr>
        <w:t>замещающих</w:t>
      </w:r>
      <w:proofErr w:type="gramEnd"/>
      <w:r w:rsidRPr="00941306">
        <w:rPr>
          <w:b/>
          <w:bCs/>
          <w:sz w:val="28"/>
          <w:szCs w:val="28"/>
        </w:rPr>
        <w:t xml:space="preserve"> должности муниципальной службы, учреждаемые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 xml:space="preserve">для обеспечения исполнения полномочий территориального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 xml:space="preserve">органа </w:t>
      </w:r>
      <w:proofErr w:type="spellStart"/>
      <w:r w:rsidRPr="00941306">
        <w:rPr>
          <w:b/>
          <w:bCs/>
          <w:sz w:val="28"/>
          <w:szCs w:val="28"/>
        </w:rPr>
        <w:t>Артинского</w:t>
      </w:r>
      <w:proofErr w:type="spellEnd"/>
      <w:r w:rsidRPr="00941306">
        <w:rPr>
          <w:b/>
          <w:bCs/>
          <w:sz w:val="28"/>
          <w:szCs w:val="28"/>
        </w:rPr>
        <w:t xml:space="preserve"> городского округа 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1800"/>
        <w:gridCol w:w="2452"/>
      </w:tblGrid>
      <w:tr w:rsidR="00447800" w:rsidRPr="00941306" w:rsidTr="005E5E69">
        <w:tc>
          <w:tcPr>
            <w:tcW w:w="531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0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6"/>
                <w:szCs w:val="26"/>
              </w:rPr>
              <w:t>Категория</w:t>
            </w:r>
          </w:p>
        </w:tc>
        <w:tc>
          <w:tcPr>
            <w:tcW w:w="2452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Размеры должностных окладов </w:t>
            </w:r>
          </w:p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(в рублях)</w:t>
            </w:r>
          </w:p>
        </w:tc>
      </w:tr>
      <w:tr w:rsidR="00447800" w:rsidRPr="00941306" w:rsidTr="005E5E69">
        <w:tc>
          <w:tcPr>
            <w:tcW w:w="531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Глава (начальник, заведующий) территориального органа исполнительн</w:t>
            </w:r>
            <w:proofErr w:type="gramStart"/>
            <w:r w:rsidRPr="00941306">
              <w:rPr>
                <w:sz w:val="28"/>
                <w:szCs w:val="28"/>
              </w:rPr>
              <w:t>о-</w:t>
            </w:r>
            <w:proofErr w:type="gramEnd"/>
            <w:r w:rsidRPr="00941306">
              <w:rPr>
                <w:sz w:val="28"/>
                <w:szCs w:val="28"/>
              </w:rPr>
              <w:t xml:space="preserve"> распорядительного органа МО в поселке городского типа</w:t>
            </w:r>
          </w:p>
        </w:tc>
        <w:tc>
          <w:tcPr>
            <w:tcW w:w="180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2452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12 153</w:t>
            </w:r>
          </w:p>
        </w:tc>
      </w:tr>
      <w:tr w:rsidR="00447800" w:rsidRPr="00941306" w:rsidTr="005E5E69">
        <w:tc>
          <w:tcPr>
            <w:tcW w:w="531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Глава (начальник, заведующий) территориального органа исполнительн</w:t>
            </w:r>
            <w:proofErr w:type="gramStart"/>
            <w:r w:rsidRPr="00941306">
              <w:rPr>
                <w:sz w:val="28"/>
                <w:szCs w:val="28"/>
              </w:rPr>
              <w:t>о-</w:t>
            </w:r>
            <w:proofErr w:type="gramEnd"/>
            <w:r w:rsidRPr="00941306">
              <w:rPr>
                <w:sz w:val="28"/>
                <w:szCs w:val="28"/>
              </w:rPr>
              <w:t xml:space="preserve"> распорядительного органа МО в сельском населенном пункте</w:t>
            </w:r>
          </w:p>
        </w:tc>
        <w:tc>
          <w:tcPr>
            <w:tcW w:w="180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2452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9 282</w:t>
            </w:r>
          </w:p>
        </w:tc>
      </w:tr>
      <w:tr w:rsidR="00447800" w:rsidRPr="00941306" w:rsidTr="005E5E69">
        <w:tc>
          <w:tcPr>
            <w:tcW w:w="531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Заместитель Главы (начальника, заведующего) территориального органа исполнительн</w:t>
            </w:r>
            <w:proofErr w:type="gramStart"/>
            <w:r w:rsidRPr="00941306">
              <w:rPr>
                <w:sz w:val="28"/>
                <w:szCs w:val="28"/>
              </w:rPr>
              <w:t>о-</w:t>
            </w:r>
            <w:proofErr w:type="gramEnd"/>
            <w:r w:rsidRPr="00941306">
              <w:rPr>
                <w:sz w:val="28"/>
                <w:szCs w:val="28"/>
              </w:rPr>
              <w:t xml:space="preserve"> распорядительного органа МО)</w:t>
            </w:r>
          </w:p>
        </w:tc>
        <w:tc>
          <w:tcPr>
            <w:tcW w:w="180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2452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10 938</w:t>
            </w:r>
          </w:p>
        </w:tc>
      </w:tr>
      <w:tr w:rsidR="00447800" w:rsidRPr="00941306" w:rsidTr="005E5E69">
        <w:tc>
          <w:tcPr>
            <w:tcW w:w="531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Специалист </w:t>
            </w:r>
            <w:r w:rsidRPr="00941306">
              <w:rPr>
                <w:sz w:val="28"/>
                <w:szCs w:val="28"/>
                <w:lang w:val="en-US"/>
              </w:rPr>
              <w:t xml:space="preserve">I </w:t>
            </w:r>
            <w:r w:rsidRPr="00941306">
              <w:rPr>
                <w:sz w:val="28"/>
                <w:szCs w:val="28"/>
              </w:rPr>
              <w:t>категории</w:t>
            </w:r>
          </w:p>
        </w:tc>
        <w:tc>
          <w:tcPr>
            <w:tcW w:w="180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2452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6 539 </w:t>
            </w:r>
          </w:p>
        </w:tc>
      </w:tr>
      <w:tr w:rsidR="00447800" w:rsidRPr="00941306" w:rsidTr="005E5E69">
        <w:tc>
          <w:tcPr>
            <w:tcW w:w="531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Специалист </w:t>
            </w:r>
            <w:r w:rsidRPr="00941306">
              <w:rPr>
                <w:sz w:val="28"/>
                <w:szCs w:val="28"/>
                <w:lang w:val="en-US"/>
              </w:rPr>
              <w:t>II</w:t>
            </w:r>
            <w:r w:rsidRPr="00941306">
              <w:rPr>
                <w:sz w:val="28"/>
                <w:szCs w:val="28"/>
              </w:rPr>
              <w:t xml:space="preserve"> категории </w:t>
            </w:r>
          </w:p>
        </w:tc>
        <w:tc>
          <w:tcPr>
            <w:tcW w:w="180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2452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 xml:space="preserve">5 088 </w:t>
            </w:r>
          </w:p>
        </w:tc>
      </w:tr>
    </w:tbl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ind w:left="4956"/>
        <w:textAlignment w:val="baseline"/>
        <w:rPr>
          <w:color w:val="7030A0"/>
          <w:sz w:val="28"/>
          <w:szCs w:val="28"/>
        </w:rPr>
      </w:pPr>
    </w:p>
    <w:p w:rsidR="00447800" w:rsidRPr="007B19AA" w:rsidRDefault="00447800" w:rsidP="00447800">
      <w:pPr>
        <w:widowControl w:val="0"/>
        <w:overflowPunct w:val="0"/>
        <w:autoSpaceDE w:val="0"/>
        <w:autoSpaceDN w:val="0"/>
        <w:adjustRightInd w:val="0"/>
        <w:ind w:left="4956"/>
        <w:textAlignment w:val="baseline"/>
      </w:pPr>
      <w:r w:rsidRPr="00941306">
        <w:rPr>
          <w:color w:val="7030A0"/>
          <w:sz w:val="28"/>
          <w:szCs w:val="28"/>
        </w:rPr>
        <w:br w:type="page"/>
      </w:r>
      <w:r w:rsidRPr="007B19AA">
        <w:lastRenderedPageBreak/>
        <w:t>Приложение № 3</w:t>
      </w:r>
    </w:p>
    <w:p w:rsidR="007B19AA" w:rsidRPr="007B19AA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r w:rsidRPr="007B19AA">
        <w:t xml:space="preserve">к </w:t>
      </w:r>
      <w:r w:rsidR="007B19AA" w:rsidRPr="007B19AA">
        <w:t>Решению</w:t>
      </w:r>
    </w:p>
    <w:p w:rsidR="00447800" w:rsidRPr="007B19AA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r w:rsidRPr="007B19AA">
        <w:t xml:space="preserve">Думы </w:t>
      </w:r>
      <w:proofErr w:type="spellStart"/>
      <w:r w:rsidRPr="007B19AA">
        <w:t>Артинского</w:t>
      </w:r>
      <w:proofErr w:type="spellEnd"/>
      <w:r w:rsidRPr="007B19AA">
        <w:t xml:space="preserve"> городского округа </w:t>
      </w:r>
    </w:p>
    <w:p w:rsidR="00447800" w:rsidRPr="007B19AA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  <w:r w:rsidRPr="007B19AA">
        <w:t xml:space="preserve">от           № </w:t>
      </w:r>
    </w:p>
    <w:p w:rsidR="00447800" w:rsidRPr="007B19AA" w:rsidRDefault="00447800" w:rsidP="00447800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>Размеры должностных окладов работников, занимающих должности,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941306">
        <w:rPr>
          <w:b/>
          <w:bCs/>
          <w:sz w:val="28"/>
          <w:szCs w:val="28"/>
        </w:rPr>
        <w:t xml:space="preserve">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941306">
        <w:rPr>
          <w:b/>
          <w:bCs/>
          <w:sz w:val="28"/>
          <w:szCs w:val="28"/>
        </w:rPr>
        <w:t>Артинского</w:t>
      </w:r>
      <w:proofErr w:type="spellEnd"/>
      <w:r w:rsidRPr="00941306">
        <w:rPr>
          <w:b/>
          <w:bCs/>
          <w:sz w:val="28"/>
          <w:szCs w:val="28"/>
        </w:rPr>
        <w:t xml:space="preserve"> городского округа</w:t>
      </w:r>
    </w:p>
    <w:p w:rsidR="00447800" w:rsidRPr="00941306" w:rsidRDefault="00447800" w:rsidP="004478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060"/>
      </w:tblGrid>
      <w:tr w:rsidR="00447800" w:rsidRPr="00941306" w:rsidTr="005E5E69">
        <w:tc>
          <w:tcPr>
            <w:tcW w:w="623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ind w:left="106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41306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06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41306">
              <w:rPr>
                <w:b/>
                <w:bCs/>
                <w:sz w:val="28"/>
                <w:szCs w:val="28"/>
              </w:rPr>
              <w:t>Размеры должностных окладов</w:t>
            </w:r>
          </w:p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41306">
              <w:rPr>
                <w:b/>
                <w:bCs/>
                <w:sz w:val="28"/>
                <w:szCs w:val="28"/>
              </w:rPr>
              <w:t>(в рублях)</w:t>
            </w:r>
          </w:p>
        </w:tc>
      </w:tr>
      <w:tr w:rsidR="00447800" w:rsidRPr="00941306" w:rsidTr="005E5E69">
        <w:trPr>
          <w:trHeight w:val="1455"/>
        </w:trPr>
        <w:tc>
          <w:tcPr>
            <w:tcW w:w="623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ind w:left="106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- старший инспектор</w:t>
            </w:r>
          </w:p>
        </w:tc>
        <w:tc>
          <w:tcPr>
            <w:tcW w:w="306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941306">
              <w:rPr>
                <w:sz w:val="28"/>
                <w:szCs w:val="28"/>
              </w:rPr>
              <w:t>6 539</w:t>
            </w:r>
          </w:p>
        </w:tc>
      </w:tr>
      <w:tr w:rsidR="00447800" w:rsidRPr="00941306" w:rsidTr="005E5E69">
        <w:trPr>
          <w:trHeight w:val="1966"/>
        </w:trPr>
        <w:tc>
          <w:tcPr>
            <w:tcW w:w="6237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ind w:left="106"/>
              <w:textAlignment w:val="baseline"/>
              <w:rPr>
                <w:b/>
                <w:bCs/>
                <w:sz w:val="28"/>
                <w:szCs w:val="28"/>
              </w:rPr>
            </w:pPr>
            <w:r w:rsidRPr="00941306">
              <w:rPr>
                <w:b/>
                <w:bCs/>
                <w:sz w:val="28"/>
                <w:szCs w:val="28"/>
              </w:rPr>
              <w:t>-</w:t>
            </w:r>
            <w:r w:rsidRPr="00941306">
              <w:rPr>
                <w:sz w:val="28"/>
                <w:szCs w:val="28"/>
              </w:rPr>
              <w:t xml:space="preserve"> архивариус</w:t>
            </w:r>
          </w:p>
        </w:tc>
        <w:tc>
          <w:tcPr>
            <w:tcW w:w="3060" w:type="dxa"/>
          </w:tcPr>
          <w:p w:rsidR="00447800" w:rsidRPr="00941306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41306">
              <w:rPr>
                <w:sz w:val="28"/>
                <w:szCs w:val="28"/>
              </w:rPr>
              <w:t>5813</w:t>
            </w:r>
          </w:p>
        </w:tc>
      </w:tr>
    </w:tbl>
    <w:p w:rsidR="00447800" w:rsidRPr="00941306" w:rsidRDefault="00447800" w:rsidP="00447800">
      <w:pPr>
        <w:jc w:val="center"/>
        <w:rPr>
          <w:b/>
          <w:bCs/>
        </w:rPr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7B19AA" w:rsidRDefault="007B19AA" w:rsidP="00447800">
      <w:pPr>
        <w:jc w:val="center"/>
        <w:rPr>
          <w:b/>
        </w:rPr>
      </w:pPr>
    </w:p>
    <w:p w:rsidR="007B19AA" w:rsidRDefault="007B19AA" w:rsidP="00447800">
      <w:pPr>
        <w:jc w:val="center"/>
        <w:rPr>
          <w:b/>
        </w:rPr>
      </w:pPr>
    </w:p>
    <w:p w:rsidR="007B19AA" w:rsidRDefault="007B19AA" w:rsidP="00447800">
      <w:pPr>
        <w:jc w:val="center"/>
        <w:rPr>
          <w:b/>
        </w:rPr>
      </w:pPr>
    </w:p>
    <w:p w:rsidR="00447800" w:rsidRDefault="00447800" w:rsidP="00447800">
      <w:pPr>
        <w:jc w:val="center"/>
        <w:rPr>
          <w:b/>
        </w:rPr>
      </w:pPr>
      <w:r>
        <w:rPr>
          <w:b/>
        </w:rPr>
        <w:lastRenderedPageBreak/>
        <w:t xml:space="preserve">С О Г Л А С О В А Н И Е </w:t>
      </w:r>
      <w:bookmarkStart w:id="0" w:name="_GoBack"/>
      <w:bookmarkEnd w:id="0"/>
    </w:p>
    <w:p w:rsidR="00EB34FE" w:rsidRDefault="00EB34FE" w:rsidP="00447800">
      <w:pPr>
        <w:jc w:val="center"/>
        <w:rPr>
          <w:b/>
        </w:rPr>
      </w:pPr>
    </w:p>
    <w:p w:rsidR="00447800" w:rsidRDefault="00EB34FE" w:rsidP="00447800">
      <w:pPr>
        <w:pStyle w:val="1"/>
        <w:jc w:val="center"/>
        <w:rPr>
          <w:szCs w:val="28"/>
        </w:rPr>
      </w:pPr>
      <w:r>
        <w:t xml:space="preserve"> Р</w:t>
      </w:r>
      <w:r w:rsidR="00447800">
        <w:t xml:space="preserve">ешения Думы </w:t>
      </w:r>
      <w:proofErr w:type="spellStart"/>
      <w:r w:rsidR="00447800">
        <w:t>Артинского</w:t>
      </w:r>
      <w:proofErr w:type="spellEnd"/>
      <w:r w:rsidR="00447800">
        <w:t xml:space="preserve"> городского округа</w:t>
      </w:r>
      <w:r w:rsidR="00447800">
        <w:rPr>
          <w:szCs w:val="28"/>
        </w:rPr>
        <w:t xml:space="preserve"> </w:t>
      </w:r>
    </w:p>
    <w:p w:rsidR="00447800" w:rsidRDefault="003B449C" w:rsidP="00447800">
      <w:pPr>
        <w:pStyle w:val="1"/>
        <w:jc w:val="center"/>
        <w:rPr>
          <w:b/>
          <w:i/>
          <w:szCs w:val="24"/>
        </w:rPr>
      </w:pPr>
      <w:r>
        <w:rPr>
          <w:b/>
          <w:bCs/>
          <w:i/>
          <w:iCs/>
        </w:rPr>
        <w:t>«</w:t>
      </w:r>
      <w:r w:rsidR="00447800">
        <w:rPr>
          <w:b/>
          <w:bCs/>
          <w:i/>
          <w:iCs/>
        </w:rPr>
        <w:t xml:space="preserve">О внесении изменений в Решение Думы </w:t>
      </w:r>
      <w:proofErr w:type="spellStart"/>
      <w:r w:rsidR="00447800">
        <w:rPr>
          <w:b/>
          <w:bCs/>
          <w:i/>
          <w:iCs/>
        </w:rPr>
        <w:t>Артинского</w:t>
      </w:r>
      <w:proofErr w:type="spellEnd"/>
      <w:r w:rsidR="00447800">
        <w:rPr>
          <w:b/>
          <w:bCs/>
          <w:i/>
          <w:iCs/>
        </w:rPr>
        <w:t xml:space="preserve"> городского округа от </w:t>
      </w:r>
      <w:r w:rsidR="00447800" w:rsidRPr="00F270D7">
        <w:rPr>
          <w:b/>
          <w:bCs/>
          <w:i/>
          <w:iCs/>
        </w:rPr>
        <w:t xml:space="preserve"> 28.03.2013г. № 17</w:t>
      </w:r>
      <w:r w:rsidR="00447800">
        <w:rPr>
          <w:b/>
          <w:bCs/>
          <w:i/>
          <w:iCs/>
        </w:rPr>
        <w:t xml:space="preserve"> «О Положении «Об оплате труда работников органов местного самоуправления </w:t>
      </w:r>
      <w:proofErr w:type="spellStart"/>
      <w:r w:rsidR="00447800">
        <w:rPr>
          <w:b/>
          <w:bCs/>
          <w:i/>
          <w:iCs/>
        </w:rPr>
        <w:t>Артинского</w:t>
      </w:r>
      <w:proofErr w:type="spellEnd"/>
      <w:r w:rsidR="00447800">
        <w:rPr>
          <w:b/>
          <w:bCs/>
          <w:i/>
          <w:iCs/>
        </w:rPr>
        <w:t xml:space="preserve"> городского округа в новой редакции »</w:t>
      </w:r>
    </w:p>
    <w:p w:rsidR="00447800" w:rsidRDefault="00447800" w:rsidP="00447800"/>
    <w:p w:rsidR="00447800" w:rsidRPr="00CF38CF" w:rsidRDefault="00447800" w:rsidP="004478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007"/>
        <w:gridCol w:w="1783"/>
        <w:gridCol w:w="1901"/>
        <w:gridCol w:w="1864"/>
      </w:tblGrid>
      <w:tr w:rsidR="00447800" w:rsidRPr="005D29BE" w:rsidTr="005E5E69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Должность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Фамилия и инициалы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Сроки и результаты согласования</w:t>
            </w:r>
          </w:p>
        </w:tc>
      </w:tr>
      <w:tr w:rsidR="00447800" w:rsidRPr="005D29BE" w:rsidTr="005E5E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Дата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Замечания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Подпись</w:t>
            </w:r>
          </w:p>
        </w:tc>
      </w:tr>
      <w:tr w:rsidR="00447800" w:rsidRPr="005D29BE" w:rsidTr="005E5E6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АГО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Т.М.Сыворотко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447800" w:rsidRPr="005D29BE" w:rsidTr="005E5E6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Зав. юр. отделом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О.М. Редких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00" w:rsidRDefault="00447800" w:rsidP="005E5E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447800" w:rsidRDefault="00447800" w:rsidP="00447800">
      <w:pPr>
        <w:ind w:hanging="180"/>
        <w:jc w:val="both"/>
      </w:pPr>
    </w:p>
    <w:p w:rsidR="00447800" w:rsidRDefault="00447800" w:rsidP="00447800">
      <w:pPr>
        <w:ind w:hanging="180"/>
        <w:jc w:val="both"/>
      </w:pPr>
    </w:p>
    <w:p w:rsidR="00447800" w:rsidRDefault="00447800" w:rsidP="00447800">
      <w:pPr>
        <w:jc w:val="both"/>
      </w:pPr>
      <w:r>
        <w:t>Разослано:  12  экз.</w:t>
      </w:r>
    </w:p>
    <w:p w:rsidR="00447800" w:rsidRDefault="00447800" w:rsidP="00447800">
      <w:pPr>
        <w:ind w:firstLine="180"/>
        <w:jc w:val="both"/>
      </w:pPr>
      <w:r>
        <w:t>Дело – 1</w:t>
      </w:r>
    </w:p>
    <w:p w:rsidR="00447800" w:rsidRDefault="00447800" w:rsidP="00447800">
      <w:pPr>
        <w:ind w:firstLine="180"/>
        <w:jc w:val="both"/>
      </w:pPr>
      <w:r>
        <w:t>Ком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экономике - 2</w:t>
      </w:r>
    </w:p>
    <w:p w:rsidR="00447800" w:rsidRDefault="00447800" w:rsidP="00447800">
      <w:pPr>
        <w:ind w:firstLine="180"/>
        <w:jc w:val="both"/>
      </w:pPr>
      <w:r>
        <w:t>Бухгалтерия</w:t>
      </w:r>
      <w:proofErr w:type="gramStart"/>
      <w:r>
        <w:t xml:space="preserve"> А</w:t>
      </w:r>
      <w:proofErr w:type="gramEnd"/>
      <w:r>
        <w:t>дм. – 1</w:t>
      </w:r>
    </w:p>
    <w:p w:rsidR="00447800" w:rsidRDefault="00447800" w:rsidP="00447800">
      <w:pPr>
        <w:ind w:firstLine="180"/>
        <w:jc w:val="both"/>
      </w:pPr>
      <w:proofErr w:type="spellStart"/>
      <w:r>
        <w:t>Юр</w:t>
      </w:r>
      <w:proofErr w:type="gramStart"/>
      <w:r>
        <w:t>.о</w:t>
      </w:r>
      <w:proofErr w:type="gramEnd"/>
      <w:r>
        <w:t>тдел</w:t>
      </w:r>
      <w:proofErr w:type="spellEnd"/>
      <w:r>
        <w:t xml:space="preserve"> - 1</w:t>
      </w:r>
    </w:p>
    <w:p w:rsidR="00447800" w:rsidRDefault="00447800" w:rsidP="00447800">
      <w:pPr>
        <w:ind w:firstLine="180"/>
        <w:jc w:val="both"/>
      </w:pPr>
      <w:r>
        <w:t>ФУ – 1</w:t>
      </w:r>
    </w:p>
    <w:p w:rsidR="00447800" w:rsidRDefault="00447800" w:rsidP="00447800">
      <w:pPr>
        <w:ind w:firstLine="180"/>
        <w:jc w:val="both"/>
      </w:pPr>
      <w:r>
        <w:t>Дума-1</w:t>
      </w:r>
    </w:p>
    <w:p w:rsidR="00447800" w:rsidRDefault="00447800" w:rsidP="00447800">
      <w:pPr>
        <w:ind w:firstLine="180"/>
        <w:jc w:val="both"/>
      </w:pPr>
      <w:r>
        <w:t>КСО-1</w:t>
      </w:r>
    </w:p>
    <w:p w:rsidR="00447800" w:rsidRDefault="00447800" w:rsidP="00447800">
      <w:pPr>
        <w:ind w:firstLine="180"/>
        <w:jc w:val="both"/>
      </w:pPr>
      <w:r>
        <w:t>УО-1</w:t>
      </w:r>
    </w:p>
    <w:p w:rsidR="00447800" w:rsidRDefault="00447800" w:rsidP="00447800">
      <w:pPr>
        <w:ind w:firstLine="180"/>
        <w:jc w:val="both"/>
      </w:pPr>
      <w:r>
        <w:t>УК-1</w:t>
      </w:r>
    </w:p>
    <w:p w:rsidR="00447800" w:rsidRDefault="00447800" w:rsidP="00447800">
      <w:pPr>
        <w:ind w:firstLine="180"/>
        <w:jc w:val="both"/>
      </w:pPr>
      <w:r>
        <w:t>КУИ-1</w:t>
      </w:r>
    </w:p>
    <w:p w:rsidR="00447800" w:rsidRDefault="00447800" w:rsidP="00447800">
      <w:pPr>
        <w:ind w:firstLine="180"/>
        <w:jc w:val="both"/>
      </w:pPr>
      <w:r>
        <w:t>Прокуратура – 1</w:t>
      </w:r>
    </w:p>
    <w:p w:rsidR="00447800" w:rsidRDefault="00447800" w:rsidP="00447800">
      <w:pPr>
        <w:ind w:hanging="180"/>
        <w:jc w:val="both"/>
      </w:pPr>
    </w:p>
    <w:p w:rsidR="00447800" w:rsidRDefault="00447800" w:rsidP="00447800">
      <w:pPr>
        <w:ind w:hanging="180"/>
        <w:jc w:val="both"/>
      </w:pPr>
    </w:p>
    <w:p w:rsidR="00447800" w:rsidRDefault="00447800" w:rsidP="00447800">
      <w:pPr>
        <w:ind w:hanging="180"/>
        <w:jc w:val="both"/>
      </w:pPr>
    </w:p>
    <w:p w:rsidR="00447800" w:rsidRDefault="00447800" w:rsidP="00447800">
      <w:pPr>
        <w:ind w:hanging="180"/>
        <w:jc w:val="both"/>
      </w:pPr>
    </w:p>
    <w:p w:rsidR="00447800" w:rsidRDefault="00447800" w:rsidP="00447800">
      <w:pPr>
        <w:ind w:hanging="180"/>
        <w:jc w:val="both"/>
      </w:pPr>
    </w:p>
    <w:p w:rsidR="00447800" w:rsidRDefault="00447800" w:rsidP="00447800">
      <w:pPr>
        <w:ind w:hanging="180"/>
        <w:jc w:val="both"/>
      </w:pPr>
    </w:p>
    <w:p w:rsidR="00447800" w:rsidRDefault="00447800" w:rsidP="00447800">
      <w:pPr>
        <w:ind w:hanging="180"/>
        <w:jc w:val="both"/>
      </w:pPr>
    </w:p>
    <w:p w:rsidR="00447800" w:rsidRDefault="00447800" w:rsidP="00447800">
      <w:pPr>
        <w:ind w:hanging="180"/>
        <w:jc w:val="both"/>
      </w:pPr>
    </w:p>
    <w:p w:rsidR="00447800" w:rsidRPr="00A4496C" w:rsidRDefault="00447800" w:rsidP="00447800">
      <w:proofErr w:type="spellStart"/>
      <w:r>
        <w:t>Шистерова</w:t>
      </w:r>
      <w:proofErr w:type="spellEnd"/>
      <w:r>
        <w:t xml:space="preserve"> Е.Г.</w:t>
      </w:r>
    </w:p>
    <w:p w:rsidR="00447800" w:rsidRPr="00A4496C" w:rsidRDefault="00447800" w:rsidP="00447800">
      <w:r w:rsidRPr="00A4496C">
        <w:t>2 12 60</w:t>
      </w: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rPr>
          <w:sz w:val="28"/>
          <w:szCs w:val="28"/>
        </w:rPr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47800" w:rsidRDefault="00447800" w:rsidP="00447800">
      <w:pPr>
        <w:widowControl w:val="0"/>
        <w:overflowPunct w:val="0"/>
        <w:autoSpaceDE w:val="0"/>
        <w:autoSpaceDN w:val="0"/>
        <w:adjustRightInd w:val="0"/>
        <w:spacing w:line="280" w:lineRule="exact"/>
        <w:ind w:left="4956"/>
        <w:textAlignment w:val="baseline"/>
      </w:pPr>
    </w:p>
    <w:p w:rsidR="00466808" w:rsidRDefault="00466808"/>
    <w:sectPr w:rsidR="00466808" w:rsidSect="00D04DC2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A52"/>
    <w:multiLevelType w:val="multilevel"/>
    <w:tmpl w:val="AFDAEEA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6" w:hanging="9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9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6A44FC0"/>
    <w:multiLevelType w:val="multilevel"/>
    <w:tmpl w:val="395619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51"/>
    <w:rsid w:val="00304F51"/>
    <w:rsid w:val="003B449C"/>
    <w:rsid w:val="00447800"/>
    <w:rsid w:val="00466808"/>
    <w:rsid w:val="007B19AA"/>
    <w:rsid w:val="00E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800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8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78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7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8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7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800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8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478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7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8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2018-03-13T04:17:00Z</cp:lastPrinted>
  <dcterms:created xsi:type="dcterms:W3CDTF">2018-03-13T03:36:00Z</dcterms:created>
  <dcterms:modified xsi:type="dcterms:W3CDTF">2018-03-13T04:18:00Z</dcterms:modified>
</cp:coreProperties>
</file>